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CB90" w14:textId="180A9B06" w:rsidR="00990AB8" w:rsidRDefault="00990AB8" w:rsidP="00990AB8">
      <w:pPr>
        <w:pStyle w:val="Tittel"/>
      </w:pPr>
      <w:r>
        <w:rPr>
          <w:noProof/>
        </w:rPr>
        <w:drawing>
          <wp:inline distT="0" distB="0" distL="0" distR="0" wp14:anchorId="5AE717A4" wp14:editId="79E9C3D4">
            <wp:extent cx="4114800" cy="1447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1447800"/>
                    </a:xfrm>
                    <a:prstGeom prst="rect">
                      <a:avLst/>
                    </a:prstGeom>
                    <a:noFill/>
                    <a:ln>
                      <a:noFill/>
                    </a:ln>
                  </pic:spPr>
                </pic:pic>
              </a:graphicData>
            </a:graphic>
          </wp:inline>
        </w:drawing>
      </w:r>
    </w:p>
    <w:p w14:paraId="2AC83D1D" w14:textId="77777777" w:rsidR="00990AB8" w:rsidRDefault="00990AB8" w:rsidP="00990AB8">
      <w:pPr>
        <w:pStyle w:val="Tittel"/>
      </w:pPr>
    </w:p>
    <w:p w14:paraId="5EDD474B" w14:textId="77777777" w:rsidR="00990AB8" w:rsidRDefault="00990AB8" w:rsidP="00990AB8">
      <w:pPr>
        <w:pStyle w:val="Tittel"/>
      </w:pPr>
      <w:r>
        <w:t xml:space="preserve">Vedtekter for </w:t>
      </w:r>
      <w:proofErr w:type="spellStart"/>
      <w:r>
        <w:t>Bergerkollektivet</w:t>
      </w:r>
      <w:proofErr w:type="spellEnd"/>
      <w:r>
        <w:t xml:space="preserve"> barnehage</w:t>
      </w:r>
    </w:p>
    <w:p w14:paraId="6A04E634" w14:textId="1B80767C" w:rsidR="00990AB8" w:rsidRDefault="00990AB8" w:rsidP="00990AB8">
      <w:pPr>
        <w:pStyle w:val="Topptekst"/>
        <w:tabs>
          <w:tab w:val="left" w:pos="708"/>
        </w:tabs>
        <w:jc w:val="center"/>
        <w:rPr>
          <w:rFonts w:ascii="Times New Roman" w:hAnsi="Times New Roman"/>
        </w:rPr>
      </w:pPr>
      <w:r>
        <w:rPr>
          <w:rFonts w:ascii="Times New Roman" w:hAnsi="Times New Roman"/>
        </w:rPr>
        <w:t xml:space="preserve">Revidert på </w:t>
      </w:r>
      <w:r>
        <w:rPr>
          <w:rFonts w:ascii="Times New Roman" w:hAnsi="Times New Roman"/>
        </w:rPr>
        <w:t>generalforsamlingen</w:t>
      </w:r>
      <w:r>
        <w:rPr>
          <w:rFonts w:ascii="Times New Roman" w:hAnsi="Times New Roman"/>
        </w:rPr>
        <w:t xml:space="preserve"> </w:t>
      </w:r>
      <w:r>
        <w:rPr>
          <w:rFonts w:ascii="Times New Roman" w:hAnsi="Times New Roman"/>
        </w:rPr>
        <w:t>5</w:t>
      </w:r>
      <w:r>
        <w:rPr>
          <w:rFonts w:ascii="Times New Roman" w:hAnsi="Times New Roman"/>
        </w:rPr>
        <w:t xml:space="preserve">. </w:t>
      </w:r>
      <w:r>
        <w:rPr>
          <w:rFonts w:ascii="Times New Roman" w:hAnsi="Times New Roman"/>
        </w:rPr>
        <w:t>mars</w:t>
      </w:r>
      <w:r>
        <w:rPr>
          <w:rFonts w:ascii="Times New Roman" w:hAnsi="Times New Roman"/>
        </w:rPr>
        <w:t xml:space="preserve"> 202</w:t>
      </w:r>
      <w:r>
        <w:rPr>
          <w:rFonts w:ascii="Times New Roman" w:hAnsi="Times New Roman"/>
        </w:rPr>
        <w:t>5.</w:t>
      </w:r>
    </w:p>
    <w:p w14:paraId="5900508D" w14:textId="77777777" w:rsidR="00990AB8" w:rsidRDefault="00990AB8" w:rsidP="00990AB8">
      <w:pPr>
        <w:rPr>
          <w:rFonts w:ascii="Times New Roman" w:hAnsi="Times New Roman"/>
        </w:rPr>
      </w:pPr>
    </w:p>
    <w:p w14:paraId="7C1F0E21" w14:textId="77777777" w:rsidR="00990AB8" w:rsidRDefault="00990AB8" w:rsidP="00990AB8">
      <w:pPr>
        <w:pStyle w:val="NormalWeb"/>
        <w:rPr>
          <w:color w:val="auto"/>
        </w:rPr>
      </w:pPr>
      <w:r>
        <w:rPr>
          <w:color w:val="auto"/>
        </w:rPr>
        <w:t>Disse vedtektene er hjemlet i Lov om barnehager (</w:t>
      </w:r>
      <w:r>
        <w:rPr>
          <w:b/>
          <w:bCs/>
          <w:color w:val="auto"/>
        </w:rPr>
        <w:t>§8</w:t>
      </w:r>
      <w:r>
        <w:rPr>
          <w:color w:val="auto"/>
        </w:rPr>
        <w:t xml:space="preserve"> Krav til vedtekter): </w:t>
      </w:r>
    </w:p>
    <w:p w14:paraId="4E6E112E" w14:textId="77777777" w:rsidR="00990AB8" w:rsidRDefault="00990AB8" w:rsidP="00990AB8">
      <w:pPr>
        <w:pStyle w:val="NormalWeb"/>
        <w:rPr>
          <w:i/>
          <w:iCs/>
          <w:color w:val="auto"/>
        </w:rPr>
      </w:pPr>
      <w:r>
        <w:rPr>
          <w:i/>
          <w:iCs/>
          <w:color w:val="auto"/>
        </w:rPr>
        <w:t>”Kommunale og private barnehager skal ha vedtekter. Vedtektene skal gi opplysninger som er av betydning for foreldrenes forhold til barnehagen, herunder om a) eierforhold, b) formål, […] c) opptakskriterier, d) antall medlemmer i samarbeidsutvalget, e) barnehagens åpningstid.”</w:t>
      </w:r>
    </w:p>
    <w:p w14:paraId="6F960207" w14:textId="77777777" w:rsidR="00990AB8" w:rsidRDefault="00990AB8" w:rsidP="00990AB8">
      <w:pPr>
        <w:rPr>
          <w:rFonts w:ascii="Times New Roman" w:hAnsi="Times New Roman"/>
        </w:rPr>
      </w:pPr>
    </w:p>
    <w:p w14:paraId="68D8AB18" w14:textId="77777777" w:rsidR="00990AB8" w:rsidRDefault="00990AB8" w:rsidP="00990AB8">
      <w:pPr>
        <w:rPr>
          <w:rFonts w:ascii="Times New Roman" w:hAnsi="Times New Roman"/>
        </w:rPr>
      </w:pPr>
    </w:p>
    <w:p w14:paraId="5B28AEEE" w14:textId="77777777" w:rsidR="00990AB8" w:rsidRPr="00877AFD" w:rsidRDefault="00990AB8" w:rsidP="00990AB8">
      <w:pPr>
        <w:rPr>
          <w:rFonts w:ascii="Times New Roman" w:hAnsi="Times New Roman"/>
          <w:szCs w:val="24"/>
        </w:rPr>
      </w:pPr>
      <w:r w:rsidRPr="00877AFD">
        <w:rPr>
          <w:rFonts w:ascii="Times New Roman" w:hAnsi="Times New Roman"/>
          <w:b/>
          <w:szCs w:val="24"/>
        </w:rPr>
        <w:t xml:space="preserve">BARNEHAGEN </w:t>
      </w:r>
      <w:r w:rsidRPr="00877AFD">
        <w:rPr>
          <w:rFonts w:ascii="Times New Roman" w:hAnsi="Times New Roman"/>
          <w:szCs w:val="24"/>
        </w:rPr>
        <w:t xml:space="preserve">har organisasjonsnummer 971 477 393 og er organisert som en forening/ lag/ innretning. Barnehagen er eid og drevet av foreldrene til barna i barnehagen. </w:t>
      </w:r>
    </w:p>
    <w:p w14:paraId="42CBB9ED" w14:textId="77777777" w:rsidR="00990AB8" w:rsidRPr="00877AFD" w:rsidRDefault="00990AB8" w:rsidP="00990AB8">
      <w:pPr>
        <w:rPr>
          <w:rFonts w:ascii="Times New Roman" w:hAnsi="Times New Roman"/>
          <w:b/>
          <w:szCs w:val="24"/>
        </w:rPr>
      </w:pPr>
    </w:p>
    <w:p w14:paraId="1CA88E4B" w14:textId="77777777" w:rsidR="00990AB8" w:rsidRPr="00877AFD" w:rsidRDefault="00990AB8" w:rsidP="00990AB8">
      <w:pPr>
        <w:tabs>
          <w:tab w:val="left" w:pos="1930"/>
        </w:tabs>
        <w:rPr>
          <w:rFonts w:ascii="Times New Roman" w:hAnsi="Times New Roman"/>
          <w:b/>
          <w:szCs w:val="24"/>
        </w:rPr>
      </w:pPr>
      <w:r>
        <w:rPr>
          <w:rFonts w:ascii="Times New Roman" w:hAnsi="Times New Roman"/>
          <w:b/>
          <w:szCs w:val="24"/>
        </w:rPr>
        <w:tab/>
      </w:r>
    </w:p>
    <w:p w14:paraId="09679AE2" w14:textId="77777777" w:rsidR="00990AB8" w:rsidRPr="00877AFD" w:rsidRDefault="00990AB8" w:rsidP="00990AB8">
      <w:pPr>
        <w:numPr>
          <w:ilvl w:val="0"/>
          <w:numId w:val="1"/>
        </w:numPr>
        <w:rPr>
          <w:rFonts w:ascii="Times New Roman" w:hAnsi="Times New Roman"/>
          <w:b/>
          <w:szCs w:val="24"/>
        </w:rPr>
      </w:pPr>
      <w:r w:rsidRPr="00877AFD">
        <w:rPr>
          <w:rFonts w:ascii="Times New Roman" w:hAnsi="Times New Roman"/>
          <w:b/>
          <w:szCs w:val="24"/>
        </w:rPr>
        <w:t>FORMÅL</w:t>
      </w:r>
    </w:p>
    <w:p w14:paraId="66AD7617" w14:textId="77777777" w:rsidR="00990AB8" w:rsidRDefault="00990AB8" w:rsidP="00990AB8">
      <w:pPr>
        <w:pStyle w:val="Brdtekstinnrykk"/>
        <w:ind w:left="0"/>
        <w:rPr>
          <w:rFonts w:ascii="Times New Roman" w:hAnsi="Times New Roman"/>
          <w:szCs w:val="24"/>
        </w:rPr>
      </w:pPr>
    </w:p>
    <w:p w14:paraId="27982DB8" w14:textId="77777777" w:rsidR="00990AB8" w:rsidRPr="00877AFD" w:rsidRDefault="00990AB8" w:rsidP="00990AB8">
      <w:pPr>
        <w:pStyle w:val="Brdtekstinnrykk"/>
        <w:ind w:left="0"/>
        <w:rPr>
          <w:rFonts w:ascii="Times New Roman" w:hAnsi="Times New Roman"/>
          <w:szCs w:val="24"/>
        </w:rPr>
      </w:pPr>
      <w:r w:rsidRPr="00877AFD">
        <w:rPr>
          <w:rFonts w:ascii="Times New Roman" w:hAnsi="Times New Roman"/>
          <w:szCs w:val="24"/>
        </w:rPr>
        <w:t xml:space="preserve">Barnehagens formål er i tråd med barnehagelovens paragraf 2. </w:t>
      </w:r>
    </w:p>
    <w:p w14:paraId="141EABC3" w14:textId="77777777" w:rsidR="00990AB8" w:rsidRPr="00877AFD" w:rsidRDefault="00990AB8" w:rsidP="00990AB8">
      <w:pPr>
        <w:pStyle w:val="Brdtekstinnrykk"/>
        <w:ind w:left="0"/>
        <w:rPr>
          <w:rFonts w:ascii="Times New Roman" w:hAnsi="Times New Roman"/>
          <w:szCs w:val="24"/>
        </w:rPr>
      </w:pPr>
    </w:p>
    <w:p w14:paraId="77B008FD" w14:textId="77777777" w:rsidR="00990AB8" w:rsidRPr="00877AFD" w:rsidRDefault="00990AB8" w:rsidP="00990AB8">
      <w:pPr>
        <w:pStyle w:val="Brdtekstinnrykk"/>
        <w:ind w:left="0"/>
        <w:rPr>
          <w:rFonts w:ascii="Times New Roman" w:hAnsi="Times New Roman"/>
          <w:szCs w:val="24"/>
        </w:rPr>
      </w:pPr>
      <w:proofErr w:type="spellStart"/>
      <w:r w:rsidRPr="00877AFD">
        <w:rPr>
          <w:rFonts w:ascii="Times New Roman" w:hAnsi="Times New Roman"/>
          <w:szCs w:val="24"/>
        </w:rPr>
        <w:t>Bergerkollektivet</w:t>
      </w:r>
      <w:proofErr w:type="spellEnd"/>
      <w:r w:rsidRPr="00877AFD">
        <w:rPr>
          <w:rFonts w:ascii="Times New Roman" w:hAnsi="Times New Roman"/>
          <w:szCs w:val="24"/>
        </w:rPr>
        <w:t xml:space="preserve"> barnehage skal gi barna et godt miljø med vekt på sosialt samvær, lek og fysiske aktiviteter ute og inne sammen med andre barn, og med voksne. </w:t>
      </w:r>
    </w:p>
    <w:p w14:paraId="3755D81C" w14:textId="77777777" w:rsidR="00990AB8" w:rsidRPr="00877AFD" w:rsidRDefault="00990AB8" w:rsidP="00990AB8">
      <w:pPr>
        <w:pStyle w:val="Brdtekstinnrykk"/>
        <w:ind w:left="0"/>
        <w:rPr>
          <w:rFonts w:ascii="Times New Roman" w:hAnsi="Times New Roman"/>
          <w:szCs w:val="24"/>
        </w:rPr>
      </w:pPr>
    </w:p>
    <w:p w14:paraId="735069EF" w14:textId="77777777" w:rsidR="00990AB8" w:rsidRPr="00877AFD" w:rsidRDefault="00990AB8" w:rsidP="00990AB8">
      <w:pPr>
        <w:pStyle w:val="Brdtekstinnrykk"/>
        <w:ind w:left="0"/>
        <w:rPr>
          <w:rFonts w:ascii="Times New Roman" w:hAnsi="Times New Roman"/>
          <w:szCs w:val="24"/>
        </w:rPr>
      </w:pPr>
      <w:r w:rsidRPr="00877AFD">
        <w:rPr>
          <w:rFonts w:ascii="Times New Roman" w:hAnsi="Times New Roman"/>
          <w:szCs w:val="24"/>
        </w:rPr>
        <w:t>Barnehagen drives med et ideelt, ikke-økonomisk formål.</w:t>
      </w:r>
    </w:p>
    <w:p w14:paraId="6EFCE5C4" w14:textId="77777777" w:rsidR="00990AB8" w:rsidRPr="00877AFD" w:rsidRDefault="00990AB8" w:rsidP="00990AB8">
      <w:pPr>
        <w:pStyle w:val="Brdtekstinnrykk"/>
        <w:ind w:left="0"/>
        <w:rPr>
          <w:rFonts w:ascii="Times New Roman" w:hAnsi="Times New Roman"/>
          <w:szCs w:val="24"/>
        </w:rPr>
      </w:pPr>
    </w:p>
    <w:p w14:paraId="7707786D" w14:textId="77777777" w:rsidR="00990AB8" w:rsidRPr="00877AFD" w:rsidRDefault="00990AB8" w:rsidP="00990AB8">
      <w:pPr>
        <w:pStyle w:val="Brdtekstinnrykk"/>
        <w:ind w:left="0"/>
        <w:rPr>
          <w:rFonts w:ascii="Times New Roman" w:hAnsi="Times New Roman"/>
          <w:b/>
          <w:szCs w:val="24"/>
        </w:rPr>
      </w:pPr>
      <w:r w:rsidRPr="00877AFD">
        <w:rPr>
          <w:rFonts w:ascii="Times New Roman" w:hAnsi="Times New Roman"/>
          <w:b/>
          <w:szCs w:val="24"/>
        </w:rPr>
        <w:t>Barnehagen drives i samsvar med:</w:t>
      </w:r>
    </w:p>
    <w:p w14:paraId="74A3E0E9" w14:textId="77777777" w:rsidR="00990AB8" w:rsidRPr="00877AFD" w:rsidRDefault="00990AB8" w:rsidP="00990AB8">
      <w:pPr>
        <w:numPr>
          <w:ilvl w:val="0"/>
          <w:numId w:val="2"/>
        </w:numPr>
        <w:rPr>
          <w:rFonts w:ascii="Times New Roman" w:hAnsi="Times New Roman"/>
          <w:szCs w:val="24"/>
        </w:rPr>
      </w:pPr>
      <w:r w:rsidRPr="00877AFD">
        <w:rPr>
          <w:rFonts w:ascii="Times New Roman" w:hAnsi="Times New Roman"/>
          <w:szCs w:val="24"/>
        </w:rPr>
        <w:t xml:space="preserve">Lov om barnehager </w:t>
      </w:r>
    </w:p>
    <w:p w14:paraId="4DF83977" w14:textId="77777777" w:rsidR="00990AB8" w:rsidRPr="00877AFD" w:rsidRDefault="00990AB8" w:rsidP="00990AB8">
      <w:pPr>
        <w:numPr>
          <w:ilvl w:val="0"/>
          <w:numId w:val="2"/>
        </w:numPr>
        <w:rPr>
          <w:rFonts w:ascii="Times New Roman" w:hAnsi="Times New Roman"/>
          <w:szCs w:val="24"/>
        </w:rPr>
      </w:pPr>
      <w:r w:rsidRPr="00877AFD">
        <w:rPr>
          <w:rFonts w:ascii="Times New Roman" w:hAnsi="Times New Roman"/>
          <w:szCs w:val="24"/>
        </w:rPr>
        <w:t>Rammeplanen</w:t>
      </w:r>
      <w:r>
        <w:rPr>
          <w:rFonts w:ascii="Times New Roman" w:hAnsi="Times New Roman"/>
          <w:szCs w:val="24"/>
        </w:rPr>
        <w:t xml:space="preserve"> for barnehager</w:t>
      </w:r>
    </w:p>
    <w:p w14:paraId="46C15695" w14:textId="77777777" w:rsidR="00990AB8" w:rsidRPr="00877AFD" w:rsidRDefault="00990AB8" w:rsidP="00990AB8">
      <w:pPr>
        <w:numPr>
          <w:ilvl w:val="0"/>
          <w:numId w:val="2"/>
        </w:numPr>
        <w:rPr>
          <w:rFonts w:ascii="Times New Roman" w:hAnsi="Times New Roman"/>
          <w:szCs w:val="24"/>
        </w:rPr>
      </w:pPr>
      <w:r w:rsidRPr="00877AFD">
        <w:rPr>
          <w:rFonts w:ascii="Times New Roman" w:hAnsi="Times New Roman"/>
          <w:szCs w:val="24"/>
        </w:rPr>
        <w:t>Kunnskapsdepartementets til enhver tid fastsatte forskrifter og retningslinjer</w:t>
      </w:r>
    </w:p>
    <w:p w14:paraId="02236F7E" w14:textId="77777777" w:rsidR="00990AB8" w:rsidRPr="00877AFD" w:rsidRDefault="00990AB8" w:rsidP="00990AB8">
      <w:pPr>
        <w:numPr>
          <w:ilvl w:val="0"/>
          <w:numId w:val="2"/>
        </w:numPr>
        <w:rPr>
          <w:rFonts w:ascii="Times New Roman" w:hAnsi="Times New Roman"/>
          <w:szCs w:val="24"/>
        </w:rPr>
      </w:pPr>
      <w:r w:rsidRPr="00877AFD">
        <w:rPr>
          <w:rFonts w:ascii="Times New Roman" w:hAnsi="Times New Roman"/>
          <w:szCs w:val="24"/>
        </w:rPr>
        <w:t xml:space="preserve">Vedtekter for </w:t>
      </w:r>
      <w:proofErr w:type="spellStart"/>
      <w:r w:rsidRPr="00877AFD">
        <w:rPr>
          <w:rFonts w:ascii="Times New Roman" w:hAnsi="Times New Roman"/>
          <w:szCs w:val="24"/>
        </w:rPr>
        <w:t>Bergerkollektivet</w:t>
      </w:r>
      <w:proofErr w:type="spellEnd"/>
      <w:r w:rsidRPr="00877AFD">
        <w:rPr>
          <w:rFonts w:ascii="Times New Roman" w:hAnsi="Times New Roman"/>
          <w:szCs w:val="24"/>
        </w:rPr>
        <w:t xml:space="preserve"> barnehage</w:t>
      </w:r>
    </w:p>
    <w:p w14:paraId="2478F4B0" w14:textId="77777777" w:rsidR="00990AB8" w:rsidRPr="00877AFD" w:rsidRDefault="00990AB8" w:rsidP="00990AB8">
      <w:pPr>
        <w:numPr>
          <w:ilvl w:val="0"/>
          <w:numId w:val="2"/>
        </w:numPr>
        <w:rPr>
          <w:rFonts w:ascii="Times New Roman" w:hAnsi="Times New Roman"/>
          <w:szCs w:val="24"/>
        </w:rPr>
      </w:pPr>
      <w:r w:rsidRPr="00877AFD">
        <w:rPr>
          <w:rFonts w:ascii="Times New Roman" w:hAnsi="Times New Roman"/>
          <w:szCs w:val="24"/>
        </w:rPr>
        <w:t>Årsplan for barnehagen</w:t>
      </w:r>
    </w:p>
    <w:p w14:paraId="4F4FDB75" w14:textId="77777777" w:rsidR="00990AB8" w:rsidRPr="00877AFD" w:rsidRDefault="00990AB8" w:rsidP="00990AB8">
      <w:pPr>
        <w:numPr>
          <w:ilvl w:val="0"/>
          <w:numId w:val="2"/>
        </w:numPr>
        <w:rPr>
          <w:rFonts w:ascii="Times New Roman" w:hAnsi="Times New Roman"/>
          <w:szCs w:val="24"/>
        </w:rPr>
      </w:pPr>
      <w:r w:rsidRPr="00877AFD">
        <w:rPr>
          <w:rFonts w:ascii="Times New Roman" w:hAnsi="Times New Roman"/>
          <w:szCs w:val="24"/>
        </w:rPr>
        <w:t>Lov om internkontroll samt barnehagens egne sikkerhets- og internkontrollrutiner</w:t>
      </w:r>
    </w:p>
    <w:p w14:paraId="45A2E7FA" w14:textId="77777777" w:rsidR="00990AB8" w:rsidRPr="00877AFD" w:rsidRDefault="00990AB8" w:rsidP="00990AB8">
      <w:pPr>
        <w:numPr>
          <w:ilvl w:val="0"/>
          <w:numId w:val="2"/>
        </w:numPr>
        <w:rPr>
          <w:rFonts w:ascii="Times New Roman" w:hAnsi="Times New Roman"/>
          <w:szCs w:val="24"/>
        </w:rPr>
      </w:pPr>
      <w:r w:rsidRPr="00877AFD">
        <w:rPr>
          <w:rFonts w:ascii="Times New Roman" w:hAnsi="Times New Roman"/>
          <w:szCs w:val="24"/>
        </w:rPr>
        <w:t>Forskrift om miljørettet helsevern i barnehager og skoler</w:t>
      </w:r>
    </w:p>
    <w:p w14:paraId="15AA3ECF" w14:textId="77777777" w:rsidR="00990AB8" w:rsidRPr="00877AFD" w:rsidRDefault="00990AB8" w:rsidP="00990AB8">
      <w:pPr>
        <w:tabs>
          <w:tab w:val="left" w:pos="709"/>
        </w:tabs>
        <w:rPr>
          <w:rFonts w:ascii="Times New Roman" w:hAnsi="Times New Roman"/>
          <w:szCs w:val="24"/>
        </w:rPr>
      </w:pPr>
    </w:p>
    <w:p w14:paraId="3F384EA3" w14:textId="77777777" w:rsidR="00990AB8" w:rsidRPr="00877AFD" w:rsidRDefault="00990AB8" w:rsidP="00990AB8">
      <w:pPr>
        <w:tabs>
          <w:tab w:val="left" w:pos="709"/>
        </w:tabs>
        <w:rPr>
          <w:rFonts w:ascii="Times New Roman" w:hAnsi="Times New Roman"/>
          <w:szCs w:val="24"/>
        </w:rPr>
      </w:pPr>
    </w:p>
    <w:p w14:paraId="6E2D88F8" w14:textId="77777777" w:rsidR="00990AB8" w:rsidRPr="00877AFD" w:rsidRDefault="00990AB8" w:rsidP="00990AB8">
      <w:pPr>
        <w:tabs>
          <w:tab w:val="left" w:pos="709"/>
        </w:tabs>
        <w:rPr>
          <w:rFonts w:ascii="Times New Roman" w:hAnsi="Times New Roman"/>
          <w:b/>
          <w:szCs w:val="24"/>
        </w:rPr>
      </w:pPr>
      <w:r w:rsidRPr="00877AFD">
        <w:rPr>
          <w:rFonts w:ascii="Times New Roman" w:hAnsi="Times New Roman"/>
          <w:b/>
          <w:szCs w:val="24"/>
        </w:rPr>
        <w:t>3. BARNEHAGENS ORGANER</w:t>
      </w:r>
    </w:p>
    <w:p w14:paraId="63EC966A" w14:textId="77777777" w:rsidR="00990AB8" w:rsidRPr="00877AFD" w:rsidRDefault="00990AB8" w:rsidP="00990AB8">
      <w:pPr>
        <w:pStyle w:val="Overskrift2"/>
        <w:rPr>
          <w:rFonts w:ascii="Times New Roman" w:hAnsi="Times New Roman"/>
          <w:b/>
          <w:i w:val="0"/>
          <w:szCs w:val="24"/>
        </w:rPr>
      </w:pPr>
    </w:p>
    <w:p w14:paraId="06535852" w14:textId="77777777" w:rsidR="00990AB8" w:rsidRPr="00877AFD" w:rsidRDefault="00990AB8" w:rsidP="00990AB8">
      <w:pPr>
        <w:pStyle w:val="Overskrift2"/>
        <w:rPr>
          <w:rFonts w:ascii="Times New Roman" w:hAnsi="Times New Roman"/>
          <w:b/>
          <w:i w:val="0"/>
          <w:szCs w:val="24"/>
        </w:rPr>
      </w:pPr>
      <w:r w:rsidRPr="00877AFD">
        <w:rPr>
          <w:rFonts w:ascii="Times New Roman" w:hAnsi="Times New Roman"/>
          <w:b/>
          <w:i w:val="0"/>
          <w:szCs w:val="24"/>
        </w:rPr>
        <w:t>Eierstyret</w:t>
      </w:r>
    </w:p>
    <w:p w14:paraId="46700646" w14:textId="77777777" w:rsidR="00990AB8" w:rsidRPr="00877AFD" w:rsidRDefault="00990AB8" w:rsidP="00990AB8">
      <w:pPr>
        <w:pStyle w:val="Brdtekstinnrykk"/>
        <w:ind w:left="0"/>
        <w:rPr>
          <w:rFonts w:ascii="Times New Roman" w:hAnsi="Times New Roman"/>
          <w:szCs w:val="24"/>
        </w:rPr>
      </w:pPr>
      <w:r w:rsidRPr="00877AFD">
        <w:rPr>
          <w:rFonts w:ascii="Times New Roman" w:hAnsi="Times New Roman"/>
          <w:szCs w:val="24"/>
        </w:rPr>
        <w:t xml:space="preserve">Eierstyret er ansvarlig for å sikre forsvarlig drift av barnehagen. Eierstyret </w:t>
      </w:r>
      <w:r>
        <w:rPr>
          <w:rFonts w:ascii="Times New Roman" w:hAnsi="Times New Roman"/>
          <w:szCs w:val="24"/>
        </w:rPr>
        <w:t xml:space="preserve">er </w:t>
      </w:r>
      <w:r w:rsidRPr="00877AFD">
        <w:rPr>
          <w:rFonts w:ascii="Times New Roman" w:hAnsi="Times New Roman"/>
          <w:szCs w:val="24"/>
        </w:rPr>
        <w:t xml:space="preserve">både økonomisk ansvarlig og et kontrollorgan for barnehagen. Videre fungerer eierstyret som barnehagens øverste organ mellom generalforsamlingene. </w:t>
      </w:r>
    </w:p>
    <w:p w14:paraId="52AD8604" w14:textId="77777777" w:rsidR="00990AB8" w:rsidRPr="00877AFD" w:rsidRDefault="00990AB8" w:rsidP="00990AB8">
      <w:pPr>
        <w:pStyle w:val="Brdtekstinnrykk"/>
        <w:ind w:left="0"/>
        <w:rPr>
          <w:rFonts w:ascii="Times New Roman" w:hAnsi="Times New Roman"/>
          <w:szCs w:val="24"/>
        </w:rPr>
      </w:pPr>
    </w:p>
    <w:p w14:paraId="65FB3871" w14:textId="77777777" w:rsidR="00990AB8" w:rsidRPr="00877AFD" w:rsidRDefault="00990AB8" w:rsidP="00990AB8">
      <w:pPr>
        <w:pStyle w:val="Brdtekstinnrykk"/>
        <w:ind w:left="0"/>
        <w:rPr>
          <w:rFonts w:ascii="Times New Roman" w:hAnsi="Times New Roman"/>
          <w:b/>
          <w:bCs/>
          <w:szCs w:val="24"/>
        </w:rPr>
      </w:pPr>
      <w:r w:rsidRPr="00877AFD">
        <w:rPr>
          <w:rFonts w:ascii="Times New Roman" w:hAnsi="Times New Roman"/>
          <w:b/>
          <w:bCs/>
          <w:szCs w:val="24"/>
        </w:rPr>
        <w:t>Eierstyrets sammensetning</w:t>
      </w:r>
    </w:p>
    <w:p w14:paraId="71B143F4" w14:textId="77777777" w:rsidR="00990AB8" w:rsidRPr="00877AFD" w:rsidRDefault="00990AB8" w:rsidP="00990AB8">
      <w:pPr>
        <w:pStyle w:val="Brdtekstinnrykk"/>
        <w:ind w:left="0"/>
        <w:rPr>
          <w:rFonts w:ascii="Times New Roman" w:hAnsi="Times New Roman"/>
          <w:bCs/>
          <w:szCs w:val="24"/>
        </w:rPr>
      </w:pPr>
      <w:r w:rsidRPr="00877AFD">
        <w:rPr>
          <w:rFonts w:ascii="Times New Roman" w:hAnsi="Times New Roman"/>
          <w:bCs/>
          <w:szCs w:val="24"/>
        </w:rPr>
        <w:t xml:space="preserve">Eierstyret består av </w:t>
      </w:r>
      <w:r>
        <w:rPr>
          <w:rFonts w:ascii="Times New Roman" w:hAnsi="Times New Roman"/>
          <w:bCs/>
          <w:szCs w:val="24"/>
        </w:rPr>
        <w:t>3-5</w:t>
      </w:r>
      <w:r w:rsidRPr="00877AFD">
        <w:rPr>
          <w:rFonts w:ascii="Times New Roman" w:hAnsi="Times New Roman"/>
          <w:bCs/>
          <w:szCs w:val="24"/>
        </w:rPr>
        <w:t xml:space="preserve"> representanter for foreldrene og en representant valgt av og blant de ansatte. Ansatte</w:t>
      </w:r>
      <w:r>
        <w:rPr>
          <w:rFonts w:ascii="Times New Roman" w:hAnsi="Times New Roman"/>
          <w:bCs/>
          <w:szCs w:val="24"/>
        </w:rPr>
        <w:t xml:space="preserve"> kan velge styrer som sin </w:t>
      </w:r>
      <w:r w:rsidRPr="00877AFD">
        <w:rPr>
          <w:rFonts w:ascii="Times New Roman" w:hAnsi="Times New Roman"/>
          <w:bCs/>
          <w:szCs w:val="24"/>
        </w:rPr>
        <w:t xml:space="preserve">representant. </w:t>
      </w:r>
      <w:r>
        <w:rPr>
          <w:rFonts w:ascii="Times New Roman" w:hAnsi="Times New Roman"/>
          <w:bCs/>
          <w:szCs w:val="24"/>
        </w:rPr>
        <w:t xml:space="preserve">Ansattrepresentant har tale- og forslagsrett men ikke stemmerett. </w:t>
      </w:r>
      <w:r w:rsidRPr="00877AFD">
        <w:rPr>
          <w:rFonts w:ascii="Times New Roman" w:hAnsi="Times New Roman"/>
          <w:bCs/>
          <w:szCs w:val="24"/>
        </w:rPr>
        <w:t xml:space="preserve">Styrer er sekretær i eierstyret og har tale- og forslagsrett men ikke stemmerett. I tilfeller med jevnt stemmetall, teller stemme fra </w:t>
      </w:r>
      <w:r>
        <w:rPr>
          <w:rFonts w:ascii="Times New Roman" w:hAnsi="Times New Roman"/>
          <w:bCs/>
          <w:szCs w:val="24"/>
        </w:rPr>
        <w:t>styreleder</w:t>
      </w:r>
      <w:r w:rsidRPr="00877AFD">
        <w:rPr>
          <w:rFonts w:ascii="Times New Roman" w:hAnsi="Times New Roman"/>
          <w:bCs/>
          <w:szCs w:val="24"/>
        </w:rPr>
        <w:t xml:space="preserve"> dobbelt.</w:t>
      </w:r>
    </w:p>
    <w:p w14:paraId="3888DFFA" w14:textId="77777777" w:rsidR="00990AB8" w:rsidRPr="00877AFD" w:rsidRDefault="00990AB8" w:rsidP="00990AB8">
      <w:pPr>
        <w:pStyle w:val="Brdtekstinnrykk"/>
        <w:ind w:left="0"/>
        <w:rPr>
          <w:rFonts w:ascii="Times New Roman" w:hAnsi="Times New Roman"/>
          <w:bCs/>
          <w:szCs w:val="24"/>
        </w:rPr>
      </w:pPr>
    </w:p>
    <w:p w14:paraId="760548DE" w14:textId="77777777" w:rsidR="00990AB8" w:rsidRPr="00877AFD" w:rsidRDefault="00990AB8" w:rsidP="00990AB8">
      <w:pPr>
        <w:pStyle w:val="Brdtekstinnrykk"/>
        <w:ind w:left="0"/>
        <w:rPr>
          <w:rFonts w:ascii="Times New Roman" w:hAnsi="Times New Roman"/>
          <w:b/>
          <w:szCs w:val="24"/>
        </w:rPr>
      </w:pPr>
    </w:p>
    <w:p w14:paraId="43C95EB0" w14:textId="77777777" w:rsidR="00990AB8" w:rsidRPr="00877AFD" w:rsidRDefault="00990AB8" w:rsidP="00990AB8">
      <w:pPr>
        <w:pStyle w:val="Brdtekstinnrykk"/>
        <w:ind w:left="0"/>
        <w:rPr>
          <w:rFonts w:ascii="Times New Roman" w:hAnsi="Times New Roman"/>
          <w:szCs w:val="24"/>
        </w:rPr>
      </w:pPr>
      <w:r w:rsidRPr="00877AFD">
        <w:rPr>
          <w:rFonts w:ascii="Times New Roman" w:hAnsi="Times New Roman"/>
          <w:b/>
          <w:szCs w:val="24"/>
        </w:rPr>
        <w:t>Eierstyrets oppgaver:</w:t>
      </w:r>
    </w:p>
    <w:p w14:paraId="1F427176" w14:textId="77777777" w:rsidR="00990AB8" w:rsidRPr="00877AFD" w:rsidRDefault="00990AB8" w:rsidP="00990AB8">
      <w:pPr>
        <w:pStyle w:val="Brdtekstinnrykk"/>
        <w:numPr>
          <w:ilvl w:val="0"/>
          <w:numId w:val="3"/>
        </w:numPr>
        <w:rPr>
          <w:rFonts w:ascii="Times New Roman" w:hAnsi="Times New Roman"/>
          <w:szCs w:val="24"/>
        </w:rPr>
      </w:pPr>
      <w:r w:rsidRPr="00877AFD">
        <w:rPr>
          <w:rFonts w:ascii="Times New Roman" w:hAnsi="Times New Roman"/>
          <w:szCs w:val="24"/>
        </w:rPr>
        <w:t>Ivareta eierfunksjonen.</w:t>
      </w:r>
    </w:p>
    <w:p w14:paraId="53078871" w14:textId="77777777" w:rsidR="00990AB8" w:rsidRPr="00877AFD" w:rsidRDefault="00990AB8" w:rsidP="00990AB8">
      <w:pPr>
        <w:pStyle w:val="Brdtekstinnrykk"/>
        <w:numPr>
          <w:ilvl w:val="0"/>
          <w:numId w:val="3"/>
        </w:numPr>
        <w:rPr>
          <w:rFonts w:ascii="Times New Roman" w:hAnsi="Times New Roman"/>
          <w:szCs w:val="24"/>
        </w:rPr>
      </w:pPr>
      <w:r w:rsidRPr="00877AFD">
        <w:rPr>
          <w:rFonts w:ascii="Times New Roman" w:hAnsi="Times New Roman"/>
          <w:szCs w:val="24"/>
        </w:rPr>
        <w:t>Utarbeide budsjett i samarbeid med styrer som legges frem for generalforsamlingen.</w:t>
      </w:r>
    </w:p>
    <w:p w14:paraId="630A4951" w14:textId="77777777" w:rsidR="00990AB8" w:rsidRPr="00877AFD" w:rsidRDefault="00990AB8" w:rsidP="00990AB8">
      <w:pPr>
        <w:pStyle w:val="Brdtekstinnrykk"/>
        <w:numPr>
          <w:ilvl w:val="0"/>
          <w:numId w:val="3"/>
        </w:numPr>
        <w:rPr>
          <w:rFonts w:ascii="Times New Roman" w:hAnsi="Times New Roman"/>
          <w:szCs w:val="24"/>
        </w:rPr>
      </w:pPr>
      <w:r w:rsidRPr="00877AFD">
        <w:rPr>
          <w:rFonts w:ascii="Times New Roman" w:hAnsi="Times New Roman"/>
          <w:szCs w:val="24"/>
        </w:rPr>
        <w:t>F</w:t>
      </w:r>
      <w:r>
        <w:rPr>
          <w:rFonts w:ascii="Times New Roman" w:hAnsi="Times New Roman"/>
          <w:szCs w:val="24"/>
        </w:rPr>
        <w:t>astsettes</w:t>
      </w:r>
      <w:r w:rsidRPr="00877AFD">
        <w:rPr>
          <w:rFonts w:ascii="Times New Roman" w:hAnsi="Times New Roman"/>
          <w:szCs w:val="24"/>
        </w:rPr>
        <w:t xml:space="preserve"> foreldrebetaling</w:t>
      </w:r>
      <w:r>
        <w:rPr>
          <w:rFonts w:ascii="Times New Roman" w:hAnsi="Times New Roman"/>
          <w:szCs w:val="24"/>
        </w:rPr>
        <w:t>, med forbehold om at økning over makssats må godkjennes av Foreldrerådet</w:t>
      </w:r>
      <w:r w:rsidRPr="00877AFD">
        <w:rPr>
          <w:rFonts w:ascii="Times New Roman" w:hAnsi="Times New Roman"/>
          <w:szCs w:val="24"/>
        </w:rPr>
        <w:t>.</w:t>
      </w:r>
    </w:p>
    <w:p w14:paraId="1CAB8258" w14:textId="77777777" w:rsidR="00990AB8" w:rsidRPr="00877AFD" w:rsidRDefault="00990AB8" w:rsidP="00990AB8">
      <w:pPr>
        <w:pStyle w:val="Brdtekstinnrykk"/>
        <w:numPr>
          <w:ilvl w:val="0"/>
          <w:numId w:val="3"/>
        </w:numPr>
        <w:rPr>
          <w:rFonts w:ascii="Times New Roman" w:hAnsi="Times New Roman"/>
          <w:b/>
          <w:szCs w:val="24"/>
        </w:rPr>
      </w:pPr>
      <w:r w:rsidRPr="00877AFD">
        <w:rPr>
          <w:rFonts w:ascii="Times New Roman" w:hAnsi="Times New Roman"/>
          <w:szCs w:val="24"/>
        </w:rPr>
        <w:t xml:space="preserve">Bli orientert om opptak av barn. </w:t>
      </w:r>
    </w:p>
    <w:p w14:paraId="7AB41C3E" w14:textId="77777777" w:rsidR="00990AB8" w:rsidRPr="00877AFD" w:rsidRDefault="00990AB8" w:rsidP="00990AB8">
      <w:pPr>
        <w:pStyle w:val="Brdtekstinnrykk"/>
        <w:numPr>
          <w:ilvl w:val="0"/>
          <w:numId w:val="3"/>
        </w:numPr>
        <w:rPr>
          <w:rFonts w:ascii="Times New Roman" w:hAnsi="Times New Roman"/>
          <w:b/>
          <w:szCs w:val="24"/>
        </w:rPr>
      </w:pPr>
      <w:r w:rsidRPr="00877AFD">
        <w:rPr>
          <w:rFonts w:ascii="Times New Roman" w:hAnsi="Times New Roman"/>
          <w:szCs w:val="24"/>
        </w:rPr>
        <w:t>Være arbeidsgiver</w:t>
      </w:r>
    </w:p>
    <w:p w14:paraId="6AAC7227" w14:textId="77777777" w:rsidR="00990AB8" w:rsidRPr="00877AFD" w:rsidRDefault="00990AB8" w:rsidP="00990AB8">
      <w:pPr>
        <w:pStyle w:val="Brdtekstinnrykk"/>
        <w:numPr>
          <w:ilvl w:val="0"/>
          <w:numId w:val="3"/>
        </w:numPr>
        <w:rPr>
          <w:rFonts w:ascii="Times New Roman" w:hAnsi="Times New Roman"/>
          <w:b/>
          <w:szCs w:val="24"/>
        </w:rPr>
      </w:pPr>
      <w:r w:rsidRPr="00877AFD">
        <w:rPr>
          <w:rFonts w:ascii="Times New Roman" w:hAnsi="Times New Roman"/>
          <w:szCs w:val="24"/>
        </w:rPr>
        <w:t>Ivareta ansvar for HMS-arbeid</w:t>
      </w:r>
    </w:p>
    <w:p w14:paraId="74A43747" w14:textId="77777777" w:rsidR="00990AB8" w:rsidRPr="00877AFD" w:rsidRDefault="00990AB8" w:rsidP="00990AB8">
      <w:pPr>
        <w:pStyle w:val="Brdtekstinnrykk"/>
        <w:numPr>
          <w:ilvl w:val="0"/>
          <w:numId w:val="3"/>
        </w:numPr>
        <w:rPr>
          <w:rFonts w:ascii="Times New Roman" w:hAnsi="Times New Roman"/>
          <w:b/>
          <w:szCs w:val="24"/>
        </w:rPr>
      </w:pPr>
      <w:r w:rsidRPr="00877AFD">
        <w:rPr>
          <w:rFonts w:ascii="Times New Roman" w:hAnsi="Times New Roman"/>
          <w:szCs w:val="24"/>
        </w:rPr>
        <w:t>Sørge for at saker av viktighet forelegges Foreldrerådet og Samarbeidsutvalget</w:t>
      </w:r>
    </w:p>
    <w:p w14:paraId="5AE99B53" w14:textId="77777777" w:rsidR="00990AB8" w:rsidRPr="00877AFD" w:rsidRDefault="00990AB8" w:rsidP="00990AB8">
      <w:pPr>
        <w:pStyle w:val="Brdtekstinnrykk"/>
        <w:ind w:left="0"/>
        <w:rPr>
          <w:rFonts w:ascii="Times New Roman" w:hAnsi="Times New Roman"/>
          <w:b/>
          <w:szCs w:val="24"/>
        </w:rPr>
      </w:pPr>
    </w:p>
    <w:p w14:paraId="4EF894CB" w14:textId="77777777" w:rsidR="00990AB8" w:rsidRPr="00877AFD" w:rsidRDefault="00990AB8" w:rsidP="00990AB8">
      <w:pPr>
        <w:pStyle w:val="Brdtekstinnrykk"/>
        <w:ind w:left="0"/>
        <w:rPr>
          <w:rFonts w:ascii="Times New Roman" w:hAnsi="Times New Roman"/>
          <w:b/>
          <w:szCs w:val="24"/>
        </w:rPr>
      </w:pPr>
    </w:p>
    <w:p w14:paraId="31712130" w14:textId="77777777" w:rsidR="00990AB8" w:rsidRPr="00877AFD" w:rsidRDefault="00990AB8" w:rsidP="00990AB8">
      <w:pPr>
        <w:pStyle w:val="Brdtekstinnrykk"/>
        <w:ind w:left="0"/>
        <w:rPr>
          <w:rFonts w:ascii="Times New Roman" w:hAnsi="Times New Roman"/>
          <w:b/>
          <w:szCs w:val="24"/>
        </w:rPr>
      </w:pPr>
      <w:r w:rsidRPr="00877AFD">
        <w:rPr>
          <w:rFonts w:ascii="Times New Roman" w:hAnsi="Times New Roman"/>
          <w:b/>
          <w:szCs w:val="24"/>
        </w:rPr>
        <w:t xml:space="preserve">Årsmøte/Generalforsamling </w:t>
      </w:r>
    </w:p>
    <w:p w14:paraId="5C13086D" w14:textId="77777777" w:rsidR="00990AB8" w:rsidRPr="00877AFD" w:rsidRDefault="00990AB8" w:rsidP="00990AB8">
      <w:pPr>
        <w:pStyle w:val="Brdtekstinnrykk"/>
        <w:ind w:left="0"/>
        <w:rPr>
          <w:rFonts w:ascii="Times New Roman" w:hAnsi="Times New Roman"/>
          <w:szCs w:val="24"/>
        </w:rPr>
      </w:pPr>
      <w:r w:rsidRPr="00877AFD">
        <w:rPr>
          <w:rFonts w:ascii="Times New Roman" w:hAnsi="Times New Roman"/>
          <w:szCs w:val="24"/>
        </w:rPr>
        <w:t>Årsmøtet (Generalforsamlingen) er barnehagens øverste myndighet. Generalforsamlingen må være avholdt innen 15. mars. Tidspunktet for generalforsamlingen skal kunngjøres minst fire uker før. Frist for å fremme saker til generalforsamlingen skal kunngjøres samtidig. Denne fristen skal være på minst to uker før møtet avholdes. Endelig agenda med tilhørende vedlegg skal oversendes fra daglig leder til medlemmene minst en uke før årsmøtet.</w:t>
      </w:r>
    </w:p>
    <w:p w14:paraId="61371D34" w14:textId="77777777" w:rsidR="00990AB8" w:rsidRPr="00877AFD" w:rsidRDefault="00990AB8" w:rsidP="00990AB8">
      <w:pPr>
        <w:pStyle w:val="Brdtekstinnrykk"/>
        <w:ind w:left="0"/>
        <w:rPr>
          <w:rFonts w:ascii="Times New Roman" w:hAnsi="Times New Roman"/>
          <w:szCs w:val="24"/>
        </w:rPr>
      </w:pPr>
    </w:p>
    <w:p w14:paraId="1A684B67" w14:textId="77777777" w:rsidR="00990AB8" w:rsidRPr="00877AFD" w:rsidRDefault="00990AB8" w:rsidP="00990AB8">
      <w:pPr>
        <w:pStyle w:val="Brdtekstinnrykk"/>
        <w:ind w:left="0"/>
        <w:rPr>
          <w:rFonts w:ascii="Times New Roman" w:hAnsi="Times New Roman"/>
          <w:szCs w:val="24"/>
        </w:rPr>
      </w:pPr>
      <w:r w:rsidRPr="00877AFD">
        <w:rPr>
          <w:rFonts w:ascii="Times New Roman" w:hAnsi="Times New Roman"/>
          <w:szCs w:val="24"/>
        </w:rPr>
        <w:t>På årsmøtet skal det føres protokoll og daglig leder har ansvar for dette. Dette skal deles med foreldre og ansatte innen 2 uker etter møtet.</w:t>
      </w:r>
    </w:p>
    <w:p w14:paraId="2E217D65" w14:textId="77777777" w:rsidR="00990AB8" w:rsidRPr="00877AFD" w:rsidRDefault="00990AB8" w:rsidP="00990AB8">
      <w:pPr>
        <w:pStyle w:val="Brdtekstinnrykk"/>
        <w:ind w:left="0"/>
        <w:rPr>
          <w:rFonts w:ascii="Times New Roman" w:hAnsi="Times New Roman"/>
          <w:szCs w:val="24"/>
        </w:rPr>
      </w:pPr>
    </w:p>
    <w:p w14:paraId="55D45066" w14:textId="77777777" w:rsidR="00990AB8" w:rsidRPr="00877AFD" w:rsidRDefault="00990AB8" w:rsidP="00990AB8">
      <w:pPr>
        <w:pStyle w:val="Brdtekstinnrykk"/>
        <w:ind w:left="0"/>
        <w:rPr>
          <w:rFonts w:ascii="Times New Roman" w:hAnsi="Times New Roman"/>
          <w:szCs w:val="24"/>
        </w:rPr>
      </w:pPr>
      <w:r w:rsidRPr="00877AFD">
        <w:rPr>
          <w:rFonts w:ascii="Times New Roman" w:hAnsi="Times New Roman"/>
          <w:szCs w:val="24"/>
        </w:rPr>
        <w:t>Generalforsamlingen består av alle foreldre/foresatte til barn i barnehagen.</w:t>
      </w:r>
    </w:p>
    <w:p w14:paraId="4D1D488C" w14:textId="77777777" w:rsidR="00990AB8" w:rsidRPr="00877AFD" w:rsidRDefault="00990AB8" w:rsidP="00990AB8">
      <w:pPr>
        <w:pStyle w:val="Brdtekstinnrykk"/>
        <w:ind w:left="0"/>
        <w:rPr>
          <w:rFonts w:ascii="Times New Roman" w:hAnsi="Times New Roman"/>
          <w:b/>
          <w:szCs w:val="24"/>
        </w:rPr>
      </w:pPr>
    </w:p>
    <w:p w14:paraId="7775077C" w14:textId="77777777" w:rsidR="00990AB8" w:rsidRDefault="00990AB8" w:rsidP="00990AB8">
      <w:pPr>
        <w:pStyle w:val="Brdtekstinnrykk"/>
        <w:ind w:left="0"/>
        <w:rPr>
          <w:rFonts w:ascii="Times New Roman" w:hAnsi="Times New Roman"/>
          <w:b/>
          <w:szCs w:val="24"/>
        </w:rPr>
      </w:pPr>
      <w:r w:rsidRPr="00877AFD">
        <w:rPr>
          <w:rFonts w:ascii="Times New Roman" w:hAnsi="Times New Roman"/>
          <w:b/>
          <w:szCs w:val="24"/>
        </w:rPr>
        <w:t>Generalforsamlingen skal</w:t>
      </w:r>
    </w:p>
    <w:p w14:paraId="5FAD1E13" w14:textId="77777777" w:rsidR="00990AB8" w:rsidRPr="00877A04" w:rsidRDefault="00990AB8" w:rsidP="00990AB8">
      <w:pPr>
        <w:pStyle w:val="Brdtekstinnrykk"/>
        <w:numPr>
          <w:ilvl w:val="0"/>
          <w:numId w:val="7"/>
        </w:numPr>
        <w:rPr>
          <w:rFonts w:ascii="Times New Roman" w:hAnsi="Times New Roman"/>
          <w:bCs/>
          <w:szCs w:val="24"/>
        </w:rPr>
      </w:pPr>
      <w:r w:rsidRPr="00877A04">
        <w:rPr>
          <w:rFonts w:ascii="Times New Roman" w:hAnsi="Times New Roman"/>
          <w:bCs/>
          <w:szCs w:val="24"/>
        </w:rPr>
        <w:t>Velge møteleder, referent og to protokollundersøkere</w:t>
      </w:r>
    </w:p>
    <w:p w14:paraId="0F67ACD3" w14:textId="77777777" w:rsidR="00990AB8" w:rsidRPr="00877AFD" w:rsidRDefault="00990AB8" w:rsidP="00990AB8">
      <w:pPr>
        <w:pStyle w:val="Brdtekstinnrykk"/>
        <w:numPr>
          <w:ilvl w:val="0"/>
          <w:numId w:val="5"/>
        </w:numPr>
        <w:rPr>
          <w:rFonts w:ascii="Times New Roman" w:hAnsi="Times New Roman"/>
          <w:szCs w:val="24"/>
        </w:rPr>
      </w:pPr>
      <w:r w:rsidRPr="00877AFD">
        <w:rPr>
          <w:rFonts w:ascii="Times New Roman" w:hAnsi="Times New Roman"/>
          <w:szCs w:val="24"/>
        </w:rPr>
        <w:t>Godkjenne årsberetning og revidert regnskap.</w:t>
      </w:r>
    </w:p>
    <w:p w14:paraId="175DE00A" w14:textId="77777777" w:rsidR="00990AB8" w:rsidRPr="00877AFD" w:rsidRDefault="00990AB8" w:rsidP="00990AB8">
      <w:pPr>
        <w:pStyle w:val="Brdtekstinnrykk"/>
        <w:numPr>
          <w:ilvl w:val="0"/>
          <w:numId w:val="5"/>
        </w:numPr>
        <w:rPr>
          <w:rFonts w:ascii="Times New Roman" w:hAnsi="Times New Roman"/>
          <w:szCs w:val="24"/>
        </w:rPr>
      </w:pPr>
      <w:r w:rsidRPr="00877AFD">
        <w:rPr>
          <w:rFonts w:ascii="Times New Roman" w:hAnsi="Times New Roman"/>
          <w:szCs w:val="24"/>
        </w:rPr>
        <w:t>Vedta budsjett.</w:t>
      </w:r>
    </w:p>
    <w:p w14:paraId="07689AC1" w14:textId="77777777" w:rsidR="00990AB8" w:rsidRPr="00877AFD" w:rsidRDefault="00990AB8" w:rsidP="00990AB8">
      <w:pPr>
        <w:pStyle w:val="Brdtekstinnrykk"/>
        <w:numPr>
          <w:ilvl w:val="0"/>
          <w:numId w:val="5"/>
        </w:numPr>
        <w:rPr>
          <w:rFonts w:ascii="Times New Roman" w:hAnsi="Times New Roman"/>
          <w:szCs w:val="24"/>
        </w:rPr>
      </w:pPr>
      <w:r w:rsidRPr="00877AFD">
        <w:rPr>
          <w:rFonts w:ascii="Times New Roman" w:hAnsi="Times New Roman"/>
          <w:szCs w:val="24"/>
        </w:rPr>
        <w:t>Velge nytt styre, der ikke mer enn halvparten av eierstyret skiftes samtidig hvis mulig. Eierstyret konstituerer seg selv.</w:t>
      </w:r>
    </w:p>
    <w:p w14:paraId="53059DA7" w14:textId="77777777" w:rsidR="00990AB8" w:rsidRPr="00877AFD" w:rsidRDefault="00990AB8" w:rsidP="00990AB8">
      <w:pPr>
        <w:pStyle w:val="Brdtekstinnrykk"/>
        <w:numPr>
          <w:ilvl w:val="0"/>
          <w:numId w:val="5"/>
        </w:numPr>
        <w:rPr>
          <w:rFonts w:ascii="Times New Roman" w:hAnsi="Times New Roman"/>
          <w:szCs w:val="24"/>
        </w:rPr>
      </w:pPr>
      <w:r w:rsidRPr="00877AFD">
        <w:rPr>
          <w:rFonts w:ascii="Times New Roman" w:hAnsi="Times New Roman"/>
          <w:szCs w:val="24"/>
        </w:rPr>
        <w:t>Velge dugnadsansvarlig</w:t>
      </w:r>
    </w:p>
    <w:p w14:paraId="197DEAB5" w14:textId="77777777" w:rsidR="00990AB8" w:rsidRPr="00877AFD" w:rsidRDefault="00990AB8" w:rsidP="00990AB8">
      <w:pPr>
        <w:pStyle w:val="Brdtekstinnrykk"/>
        <w:numPr>
          <w:ilvl w:val="0"/>
          <w:numId w:val="5"/>
        </w:numPr>
        <w:rPr>
          <w:rFonts w:ascii="Times New Roman" w:hAnsi="Times New Roman"/>
          <w:szCs w:val="24"/>
        </w:rPr>
      </w:pPr>
      <w:r w:rsidRPr="00877AFD">
        <w:rPr>
          <w:rFonts w:ascii="Times New Roman" w:hAnsi="Times New Roman"/>
          <w:szCs w:val="24"/>
        </w:rPr>
        <w:t xml:space="preserve">Vedta eventuelle endringer i vedtektene. </w:t>
      </w:r>
    </w:p>
    <w:p w14:paraId="0EA1EFD5" w14:textId="77777777" w:rsidR="00990AB8" w:rsidRPr="00877AFD" w:rsidRDefault="00990AB8" w:rsidP="00990AB8">
      <w:pPr>
        <w:pStyle w:val="Brdtekstinnrykk"/>
        <w:numPr>
          <w:ilvl w:val="0"/>
          <w:numId w:val="5"/>
        </w:numPr>
        <w:rPr>
          <w:rFonts w:ascii="Times New Roman" w:hAnsi="Times New Roman"/>
          <w:szCs w:val="24"/>
        </w:rPr>
      </w:pPr>
      <w:r w:rsidRPr="00877AFD">
        <w:rPr>
          <w:rFonts w:ascii="Times New Roman" w:hAnsi="Times New Roman"/>
          <w:szCs w:val="24"/>
        </w:rPr>
        <w:t>Samtykke i eventuell høyere foreldrebetaling enn statlig fastsatt maksimalpris (jf. Forskrift om foreldrebetaling i barnehager §4)</w:t>
      </w:r>
    </w:p>
    <w:p w14:paraId="757A7C31" w14:textId="77777777" w:rsidR="00990AB8" w:rsidRPr="00877AFD" w:rsidRDefault="00990AB8" w:rsidP="00990AB8">
      <w:pPr>
        <w:pStyle w:val="Brdtekstinnrykk"/>
        <w:ind w:left="720"/>
        <w:rPr>
          <w:rFonts w:ascii="Times New Roman" w:hAnsi="Times New Roman"/>
          <w:szCs w:val="24"/>
        </w:rPr>
      </w:pPr>
    </w:p>
    <w:p w14:paraId="76FB5E61" w14:textId="77777777" w:rsidR="00990AB8" w:rsidRPr="00877AFD" w:rsidRDefault="00990AB8" w:rsidP="00990AB8">
      <w:pPr>
        <w:pStyle w:val="Brdtekstinnrykk"/>
        <w:ind w:left="0"/>
        <w:rPr>
          <w:rFonts w:ascii="Times New Roman" w:hAnsi="Times New Roman"/>
          <w:szCs w:val="24"/>
        </w:rPr>
      </w:pPr>
    </w:p>
    <w:p w14:paraId="2460B5BD" w14:textId="77777777" w:rsidR="00990AB8" w:rsidRPr="00877AFD" w:rsidRDefault="00990AB8" w:rsidP="00990AB8">
      <w:pPr>
        <w:pStyle w:val="Brdtekstinnrykk"/>
        <w:ind w:left="0"/>
        <w:rPr>
          <w:rFonts w:ascii="Times New Roman" w:hAnsi="Times New Roman"/>
          <w:b/>
          <w:bCs/>
          <w:szCs w:val="24"/>
        </w:rPr>
      </w:pPr>
      <w:r w:rsidRPr="00877AFD">
        <w:rPr>
          <w:rFonts w:ascii="Times New Roman" w:hAnsi="Times New Roman"/>
          <w:b/>
          <w:bCs/>
          <w:szCs w:val="24"/>
        </w:rPr>
        <w:t>Krav til gyldige vedtak på Generalforsamlingen</w:t>
      </w:r>
    </w:p>
    <w:p w14:paraId="2D28C8F0" w14:textId="77777777" w:rsidR="00990AB8" w:rsidRPr="00877AFD" w:rsidRDefault="00990AB8" w:rsidP="00990AB8">
      <w:pPr>
        <w:pStyle w:val="Brdtekstinnrykk"/>
        <w:numPr>
          <w:ilvl w:val="0"/>
          <w:numId w:val="5"/>
        </w:numPr>
        <w:rPr>
          <w:rFonts w:ascii="Times New Roman" w:hAnsi="Times New Roman"/>
          <w:szCs w:val="24"/>
        </w:rPr>
      </w:pPr>
      <w:r w:rsidRPr="00877AFD">
        <w:rPr>
          <w:rFonts w:ascii="Times New Roman" w:hAnsi="Times New Roman"/>
          <w:szCs w:val="24"/>
        </w:rPr>
        <w:t>Generalforsamlingen er vedtaksdyktige ved 50% fremmøte.</w:t>
      </w:r>
    </w:p>
    <w:p w14:paraId="10B15849" w14:textId="77777777" w:rsidR="00990AB8" w:rsidRPr="00877AFD" w:rsidRDefault="00990AB8" w:rsidP="00990AB8">
      <w:pPr>
        <w:pStyle w:val="Brdtekstinnrykk"/>
        <w:numPr>
          <w:ilvl w:val="0"/>
          <w:numId w:val="5"/>
        </w:numPr>
        <w:rPr>
          <w:rFonts w:ascii="Times New Roman" w:hAnsi="Times New Roman"/>
          <w:szCs w:val="24"/>
        </w:rPr>
      </w:pPr>
      <w:r w:rsidRPr="00877AFD">
        <w:rPr>
          <w:rFonts w:ascii="Times New Roman" w:hAnsi="Times New Roman"/>
          <w:szCs w:val="24"/>
        </w:rPr>
        <w:t>Endringer av vedtektene krever 2/3 flertall av de fremmøtte. Øvrige vedtak fattes ved simpelt flertall.</w:t>
      </w:r>
    </w:p>
    <w:p w14:paraId="7E94ABBA" w14:textId="77777777" w:rsidR="00990AB8" w:rsidRPr="00877AFD" w:rsidRDefault="00990AB8" w:rsidP="00990AB8">
      <w:pPr>
        <w:pStyle w:val="Brdtekstinnrykk"/>
        <w:numPr>
          <w:ilvl w:val="0"/>
          <w:numId w:val="5"/>
        </w:numPr>
        <w:rPr>
          <w:rFonts w:ascii="Times New Roman" w:hAnsi="Times New Roman"/>
          <w:szCs w:val="24"/>
        </w:rPr>
      </w:pPr>
      <w:r w:rsidRPr="00877AFD">
        <w:rPr>
          <w:rFonts w:ascii="Times New Roman" w:hAnsi="Times New Roman"/>
          <w:szCs w:val="24"/>
        </w:rPr>
        <w:t>Ved avstemming har foreldre/foresatte én stemme pr. barn</w:t>
      </w:r>
    </w:p>
    <w:p w14:paraId="288CFC27" w14:textId="77777777" w:rsidR="00990AB8" w:rsidRPr="00877AFD" w:rsidRDefault="00990AB8" w:rsidP="00990AB8">
      <w:pPr>
        <w:pStyle w:val="Brdtekstinnrykk"/>
        <w:ind w:left="0"/>
        <w:rPr>
          <w:rFonts w:ascii="Times New Roman" w:hAnsi="Times New Roman"/>
          <w:szCs w:val="24"/>
        </w:rPr>
      </w:pPr>
    </w:p>
    <w:p w14:paraId="43B22821" w14:textId="77777777" w:rsidR="00990AB8" w:rsidRDefault="00990AB8" w:rsidP="00990AB8">
      <w:pPr>
        <w:pStyle w:val="Brdtekstinnrykk"/>
        <w:ind w:left="0"/>
        <w:rPr>
          <w:rFonts w:ascii="Times New Roman" w:hAnsi="Times New Roman"/>
          <w:b/>
          <w:bCs/>
          <w:szCs w:val="24"/>
        </w:rPr>
      </w:pPr>
    </w:p>
    <w:p w14:paraId="24BA4A2A" w14:textId="77777777" w:rsidR="00990AB8" w:rsidRPr="00877AFD" w:rsidRDefault="00990AB8" w:rsidP="00990AB8">
      <w:pPr>
        <w:pStyle w:val="Brdtekstinnrykk"/>
        <w:ind w:left="0"/>
        <w:rPr>
          <w:rFonts w:ascii="Times New Roman" w:hAnsi="Times New Roman"/>
          <w:b/>
          <w:bCs/>
          <w:szCs w:val="24"/>
        </w:rPr>
      </w:pPr>
      <w:r w:rsidRPr="00877AFD">
        <w:rPr>
          <w:rFonts w:ascii="Times New Roman" w:hAnsi="Times New Roman"/>
          <w:b/>
          <w:bCs/>
          <w:szCs w:val="24"/>
        </w:rPr>
        <w:t>Ekstraordinært årsmøte</w:t>
      </w:r>
    </w:p>
    <w:p w14:paraId="19BBEE60" w14:textId="77777777" w:rsidR="00990AB8" w:rsidRPr="00877AFD" w:rsidRDefault="00990AB8" w:rsidP="00990AB8">
      <w:pPr>
        <w:pStyle w:val="Brdtekstinnrykk"/>
        <w:ind w:left="0"/>
        <w:rPr>
          <w:rFonts w:ascii="Times New Roman" w:hAnsi="Times New Roman"/>
          <w:szCs w:val="24"/>
        </w:rPr>
      </w:pPr>
      <w:r w:rsidRPr="00877AFD">
        <w:rPr>
          <w:rFonts w:ascii="Times New Roman" w:hAnsi="Times New Roman"/>
          <w:szCs w:val="24"/>
        </w:rPr>
        <w:t>Ekstraordinært årsmøte skal avvikles når enten styreleder eller minst halvparten av styret krever det. Det samme gjelder dersom minst en tredel av foreldrene krever det. Det innkalles på samme måte som ordinært årsmøte, men med minst 14 dagers varsel. Sakspapirer skal beskrive saksforholdet og gjengi forslag til vedtak. Det skal også informeres om hvem som har krevd møtet avholdt.</w:t>
      </w:r>
    </w:p>
    <w:p w14:paraId="59B4866E" w14:textId="77777777" w:rsidR="00990AB8" w:rsidRPr="00877AFD" w:rsidRDefault="00990AB8" w:rsidP="00990AB8">
      <w:pPr>
        <w:pStyle w:val="Overskrift3"/>
        <w:tabs>
          <w:tab w:val="num" w:pos="1276"/>
        </w:tabs>
        <w:rPr>
          <w:rFonts w:ascii="Times New Roman" w:hAnsi="Times New Roman" w:cs="Times New Roman"/>
          <w:bCs w:val="0"/>
          <w:sz w:val="24"/>
          <w:szCs w:val="24"/>
        </w:rPr>
      </w:pPr>
      <w:r w:rsidRPr="00877AFD">
        <w:rPr>
          <w:rFonts w:ascii="Times New Roman" w:hAnsi="Times New Roman" w:cs="Times New Roman"/>
          <w:sz w:val="24"/>
          <w:szCs w:val="24"/>
        </w:rPr>
        <w:t xml:space="preserve">Foreldreråd (jf. Barnehageloven §4) </w:t>
      </w:r>
    </w:p>
    <w:p w14:paraId="7D961495" w14:textId="77777777" w:rsidR="00990AB8" w:rsidRPr="00877AFD" w:rsidRDefault="00990AB8" w:rsidP="00990AB8">
      <w:pPr>
        <w:tabs>
          <w:tab w:val="num" w:pos="1276"/>
        </w:tabs>
        <w:rPr>
          <w:rFonts w:ascii="Times New Roman" w:hAnsi="Times New Roman"/>
          <w:szCs w:val="24"/>
        </w:rPr>
      </w:pPr>
      <w:r w:rsidRPr="00877AFD">
        <w:rPr>
          <w:rFonts w:ascii="Times New Roman" w:hAnsi="Times New Roman"/>
          <w:szCs w:val="24"/>
        </w:rPr>
        <w:t>Foreldrerådet består av foreldre/foresatte til alle barna i barnehagen. Foreldrerådet skal fremme samarbeidet mellom hjemmet og barnehagen.</w:t>
      </w:r>
    </w:p>
    <w:p w14:paraId="01A0842E" w14:textId="77777777" w:rsidR="00990AB8" w:rsidRDefault="00990AB8" w:rsidP="00990AB8">
      <w:pPr>
        <w:pStyle w:val="Brdtekstinnrykk3"/>
        <w:tabs>
          <w:tab w:val="num" w:pos="1276"/>
        </w:tabs>
        <w:ind w:left="0"/>
        <w:rPr>
          <w:rFonts w:ascii="Times New Roman" w:hAnsi="Times New Roman"/>
          <w:sz w:val="24"/>
          <w:szCs w:val="24"/>
        </w:rPr>
      </w:pPr>
      <w:r w:rsidRPr="00877AFD">
        <w:rPr>
          <w:rFonts w:ascii="Times New Roman" w:hAnsi="Times New Roman"/>
          <w:sz w:val="24"/>
          <w:szCs w:val="24"/>
        </w:rPr>
        <w:t>Foreldrerådet kan be om å få seg forelagt saker av viktighet for foreldrenes forhold til barnehagen.  Foreldrerådet har rett til å uttale seg i slike saker før avgjørelser blir tatt.</w:t>
      </w:r>
    </w:p>
    <w:p w14:paraId="05FB897E" w14:textId="77777777" w:rsidR="00990AB8" w:rsidRPr="00877AFD" w:rsidRDefault="00990AB8" w:rsidP="00990AB8">
      <w:pPr>
        <w:pStyle w:val="Brdtekstinnrykk3"/>
        <w:tabs>
          <w:tab w:val="num" w:pos="1276"/>
        </w:tabs>
        <w:ind w:left="0"/>
        <w:rPr>
          <w:rFonts w:ascii="Times New Roman" w:hAnsi="Times New Roman"/>
          <w:sz w:val="24"/>
          <w:szCs w:val="24"/>
        </w:rPr>
      </w:pPr>
      <w:r>
        <w:rPr>
          <w:rFonts w:ascii="Times New Roman" w:hAnsi="Times New Roman"/>
          <w:sz w:val="24"/>
          <w:szCs w:val="24"/>
        </w:rPr>
        <w:t>Det avholdes foreldrerådsmøte minst to ganger per år. Ett av disse er årsmøtet/ generalforsamlingen, det andre er et foreldremøte i løpet av høsthalvåret.</w:t>
      </w:r>
    </w:p>
    <w:p w14:paraId="1DD663C5" w14:textId="77777777" w:rsidR="00990AB8" w:rsidRPr="00877AFD" w:rsidRDefault="00990AB8" w:rsidP="00990AB8">
      <w:pPr>
        <w:pStyle w:val="Overskrift2"/>
        <w:rPr>
          <w:rFonts w:ascii="Times New Roman" w:hAnsi="Times New Roman"/>
          <w:i w:val="0"/>
          <w:szCs w:val="24"/>
        </w:rPr>
      </w:pPr>
    </w:p>
    <w:p w14:paraId="44BE35FF" w14:textId="77777777" w:rsidR="00990AB8" w:rsidRPr="00877AFD" w:rsidRDefault="00990AB8" w:rsidP="00990AB8">
      <w:pPr>
        <w:pStyle w:val="Overskrift2"/>
        <w:rPr>
          <w:rFonts w:ascii="Times New Roman" w:hAnsi="Times New Roman"/>
          <w:b/>
          <w:i w:val="0"/>
          <w:iCs/>
          <w:szCs w:val="24"/>
        </w:rPr>
      </w:pPr>
      <w:r w:rsidRPr="00877AFD">
        <w:rPr>
          <w:rFonts w:ascii="Times New Roman" w:hAnsi="Times New Roman"/>
          <w:b/>
          <w:i w:val="0"/>
          <w:szCs w:val="24"/>
        </w:rPr>
        <w:t xml:space="preserve">Samarbeidsutvalget </w:t>
      </w:r>
      <w:r w:rsidRPr="00877AFD">
        <w:rPr>
          <w:rFonts w:ascii="Times New Roman" w:hAnsi="Times New Roman"/>
          <w:b/>
          <w:i w:val="0"/>
          <w:iCs/>
          <w:szCs w:val="24"/>
        </w:rPr>
        <w:t>(jf. Barnehageloven §4)</w:t>
      </w:r>
    </w:p>
    <w:p w14:paraId="502A3F61" w14:textId="77777777" w:rsidR="00990AB8" w:rsidRPr="00877AFD" w:rsidRDefault="00990AB8" w:rsidP="00990AB8">
      <w:pPr>
        <w:numPr>
          <w:ilvl w:val="0"/>
          <w:numId w:val="4"/>
        </w:numPr>
        <w:rPr>
          <w:rFonts w:ascii="Times New Roman" w:hAnsi="Times New Roman"/>
          <w:szCs w:val="24"/>
        </w:rPr>
      </w:pPr>
      <w:r w:rsidRPr="00877AFD">
        <w:rPr>
          <w:rFonts w:ascii="Times New Roman" w:hAnsi="Times New Roman"/>
          <w:szCs w:val="24"/>
        </w:rPr>
        <w:t>Samarbeidsutvalget (SU) skal være et rådgivende, kontaktskapende og samordnende organ.</w:t>
      </w:r>
    </w:p>
    <w:p w14:paraId="7FCE562F" w14:textId="77777777" w:rsidR="00990AB8" w:rsidRPr="00877AFD" w:rsidRDefault="00990AB8" w:rsidP="00990AB8">
      <w:pPr>
        <w:numPr>
          <w:ilvl w:val="0"/>
          <w:numId w:val="4"/>
        </w:numPr>
        <w:rPr>
          <w:rFonts w:ascii="Times New Roman" w:hAnsi="Times New Roman"/>
          <w:szCs w:val="24"/>
        </w:rPr>
      </w:pPr>
      <w:r w:rsidRPr="00877AFD">
        <w:rPr>
          <w:rFonts w:ascii="Times New Roman" w:hAnsi="Times New Roman"/>
          <w:szCs w:val="24"/>
        </w:rPr>
        <w:t>SU skal bestå av 4 medlemmer</w:t>
      </w:r>
    </w:p>
    <w:p w14:paraId="29CD4322" w14:textId="77777777" w:rsidR="00990AB8" w:rsidRPr="00877AFD" w:rsidRDefault="00990AB8" w:rsidP="00990AB8">
      <w:pPr>
        <w:numPr>
          <w:ilvl w:val="0"/>
          <w:numId w:val="4"/>
        </w:numPr>
        <w:rPr>
          <w:rFonts w:ascii="Times New Roman" w:hAnsi="Times New Roman"/>
          <w:szCs w:val="24"/>
        </w:rPr>
      </w:pPr>
      <w:r w:rsidRPr="00877AFD">
        <w:rPr>
          <w:rFonts w:ascii="Times New Roman" w:hAnsi="Times New Roman"/>
          <w:szCs w:val="24"/>
        </w:rPr>
        <w:t>Foreldrerådet velger to representanter fra foreldrene</w:t>
      </w:r>
      <w:r>
        <w:rPr>
          <w:rFonts w:ascii="Times New Roman" w:hAnsi="Times New Roman"/>
          <w:szCs w:val="24"/>
        </w:rPr>
        <w:t xml:space="preserve"> på foreldremøtet om høsten. D</w:t>
      </w:r>
      <w:r w:rsidRPr="00877AFD">
        <w:rPr>
          <w:rFonts w:ascii="Times New Roman" w:hAnsi="Times New Roman"/>
          <w:szCs w:val="24"/>
        </w:rPr>
        <w:t>e ansatte velger to representanter. SU konstituerer seg selv.</w:t>
      </w:r>
    </w:p>
    <w:p w14:paraId="42954525" w14:textId="77777777" w:rsidR="00990AB8" w:rsidRPr="00877AFD" w:rsidRDefault="00990AB8" w:rsidP="00990AB8">
      <w:pPr>
        <w:pStyle w:val="Brdtekstinnrykk2"/>
        <w:numPr>
          <w:ilvl w:val="0"/>
          <w:numId w:val="4"/>
        </w:numPr>
        <w:spacing w:after="0" w:line="240" w:lineRule="auto"/>
        <w:rPr>
          <w:rFonts w:ascii="Times New Roman" w:hAnsi="Times New Roman"/>
          <w:szCs w:val="24"/>
        </w:rPr>
      </w:pPr>
      <w:r w:rsidRPr="00877AFD">
        <w:rPr>
          <w:rFonts w:ascii="Times New Roman" w:hAnsi="Times New Roman"/>
          <w:szCs w:val="24"/>
        </w:rPr>
        <w:t xml:space="preserve">Daglig leder/styrer og leder i eierstyret har møte-, tale-, og forslagsrett i SU. Daglig leder har ikke stemmerett, med mindre vedkommende er valgt medlem. </w:t>
      </w:r>
    </w:p>
    <w:p w14:paraId="738A7574" w14:textId="77777777" w:rsidR="00990AB8" w:rsidRPr="00877AFD" w:rsidRDefault="00990AB8" w:rsidP="00990AB8">
      <w:pPr>
        <w:numPr>
          <w:ilvl w:val="0"/>
          <w:numId w:val="4"/>
        </w:numPr>
        <w:rPr>
          <w:rFonts w:ascii="Times New Roman" w:hAnsi="Times New Roman"/>
          <w:szCs w:val="24"/>
        </w:rPr>
      </w:pPr>
      <w:r w:rsidRPr="00877AFD">
        <w:rPr>
          <w:rFonts w:ascii="Times New Roman" w:hAnsi="Times New Roman"/>
          <w:szCs w:val="24"/>
        </w:rPr>
        <w:t>SU representanter velges for ett år om gangen</w:t>
      </w:r>
    </w:p>
    <w:p w14:paraId="21C8DB41" w14:textId="77777777" w:rsidR="00990AB8" w:rsidRPr="00877AFD" w:rsidRDefault="00990AB8" w:rsidP="00990AB8">
      <w:pPr>
        <w:numPr>
          <w:ilvl w:val="0"/>
          <w:numId w:val="4"/>
        </w:numPr>
        <w:rPr>
          <w:rFonts w:ascii="Times New Roman" w:hAnsi="Times New Roman"/>
          <w:szCs w:val="24"/>
        </w:rPr>
      </w:pPr>
      <w:r w:rsidRPr="00877AFD">
        <w:rPr>
          <w:rFonts w:ascii="Times New Roman" w:hAnsi="Times New Roman"/>
          <w:szCs w:val="24"/>
        </w:rPr>
        <w:t>SU holder møter når det anses nødvendig av utvalgets leder, av et medlem i samarbeidsutvalget, eller av eierstyret.</w:t>
      </w:r>
    </w:p>
    <w:p w14:paraId="319006AF" w14:textId="77777777" w:rsidR="00990AB8" w:rsidRPr="00877AFD" w:rsidRDefault="00990AB8" w:rsidP="00990AB8">
      <w:pPr>
        <w:numPr>
          <w:ilvl w:val="0"/>
          <w:numId w:val="4"/>
        </w:numPr>
        <w:rPr>
          <w:rFonts w:ascii="Times New Roman" w:hAnsi="Times New Roman"/>
          <w:szCs w:val="24"/>
        </w:rPr>
      </w:pPr>
      <w:r w:rsidRPr="00877AFD">
        <w:rPr>
          <w:rFonts w:ascii="Times New Roman" w:hAnsi="Times New Roman"/>
          <w:szCs w:val="24"/>
        </w:rPr>
        <w:t>Leder av samarbeidsutvalget foretar innkallingen til SU-møte. Møtet skal holdes innen 14 dager etter at leder av samarbeidsutvalget har mottatt anmodning om å holde møte.</w:t>
      </w:r>
    </w:p>
    <w:p w14:paraId="7D5D38A5" w14:textId="77777777" w:rsidR="00990AB8" w:rsidRPr="00877AFD" w:rsidRDefault="00990AB8" w:rsidP="00990AB8">
      <w:pPr>
        <w:numPr>
          <w:ilvl w:val="0"/>
          <w:numId w:val="4"/>
        </w:numPr>
        <w:rPr>
          <w:rFonts w:ascii="Times New Roman" w:hAnsi="Times New Roman"/>
          <w:szCs w:val="24"/>
        </w:rPr>
      </w:pPr>
      <w:r w:rsidRPr="00877AFD">
        <w:rPr>
          <w:rFonts w:ascii="Times New Roman" w:hAnsi="Times New Roman"/>
          <w:szCs w:val="24"/>
        </w:rPr>
        <w:t xml:space="preserve">Samarbeidsutvalget skal behandle bl.a. årsplanen for den pedagogiske virksomheten, og skal bli forelagt og har rett til å uttale seg i saker som er av viktighet for barnehagens innhold, virksomhet og forholdet til foreldrene. Slike saker er bl.a. budsjett, driftsmeldinger, utnyttelse av ute- og </w:t>
      </w:r>
      <w:proofErr w:type="spellStart"/>
      <w:r w:rsidRPr="00877AFD">
        <w:rPr>
          <w:rFonts w:ascii="Times New Roman" w:hAnsi="Times New Roman"/>
          <w:szCs w:val="24"/>
        </w:rPr>
        <w:t>inneareal</w:t>
      </w:r>
      <w:proofErr w:type="spellEnd"/>
      <w:r w:rsidRPr="00877AFD">
        <w:rPr>
          <w:rFonts w:ascii="Times New Roman" w:hAnsi="Times New Roman"/>
          <w:szCs w:val="24"/>
        </w:rPr>
        <w:t xml:space="preserve"> m.m.</w:t>
      </w:r>
    </w:p>
    <w:p w14:paraId="7C53004F" w14:textId="77777777" w:rsidR="00990AB8" w:rsidRPr="00877AFD" w:rsidRDefault="00990AB8" w:rsidP="00990AB8">
      <w:pPr>
        <w:ind w:left="360"/>
        <w:rPr>
          <w:rFonts w:ascii="Times New Roman" w:hAnsi="Times New Roman"/>
          <w:szCs w:val="24"/>
        </w:rPr>
      </w:pPr>
    </w:p>
    <w:p w14:paraId="173FC5F8" w14:textId="77777777" w:rsidR="00990AB8" w:rsidRPr="00877AFD" w:rsidRDefault="00990AB8" w:rsidP="00990AB8">
      <w:pPr>
        <w:ind w:left="360"/>
        <w:rPr>
          <w:rFonts w:ascii="Times New Roman" w:hAnsi="Times New Roman"/>
          <w:szCs w:val="24"/>
        </w:rPr>
      </w:pPr>
    </w:p>
    <w:p w14:paraId="049A8AE5" w14:textId="77777777" w:rsidR="00990AB8" w:rsidRPr="00877AFD" w:rsidRDefault="00990AB8" w:rsidP="00990AB8">
      <w:pPr>
        <w:rPr>
          <w:rFonts w:ascii="Times New Roman" w:hAnsi="Times New Roman"/>
          <w:szCs w:val="24"/>
        </w:rPr>
      </w:pPr>
      <w:r w:rsidRPr="00877AFD">
        <w:rPr>
          <w:rFonts w:ascii="Times New Roman" w:hAnsi="Times New Roman"/>
          <w:b/>
          <w:szCs w:val="24"/>
        </w:rPr>
        <w:t xml:space="preserve">4. OPPTAK </w:t>
      </w:r>
    </w:p>
    <w:p w14:paraId="37CF37D4" w14:textId="77777777" w:rsidR="00990AB8" w:rsidRPr="00877AFD" w:rsidRDefault="00990AB8" w:rsidP="00990AB8">
      <w:pPr>
        <w:rPr>
          <w:rFonts w:ascii="Times New Roman" w:hAnsi="Times New Roman"/>
          <w:bCs/>
          <w:szCs w:val="24"/>
        </w:rPr>
      </w:pPr>
    </w:p>
    <w:p w14:paraId="239D822E" w14:textId="77777777" w:rsidR="00990AB8" w:rsidRPr="00877AFD" w:rsidRDefault="00990AB8" w:rsidP="00990AB8">
      <w:pPr>
        <w:rPr>
          <w:rFonts w:ascii="Times New Roman" w:hAnsi="Times New Roman"/>
          <w:bCs/>
          <w:szCs w:val="24"/>
        </w:rPr>
      </w:pPr>
      <w:r w:rsidRPr="00877AFD">
        <w:rPr>
          <w:rFonts w:ascii="Times New Roman" w:hAnsi="Times New Roman"/>
          <w:bCs/>
          <w:szCs w:val="24"/>
        </w:rPr>
        <w:t>Jf. Barnehageloven, samt Forskrift om saksbehandlingsregler ved opptak i barnehage.</w:t>
      </w:r>
    </w:p>
    <w:p w14:paraId="6C97E118" w14:textId="77777777" w:rsidR="00990AB8" w:rsidRPr="00877AFD" w:rsidRDefault="00990AB8" w:rsidP="00990AB8">
      <w:pPr>
        <w:pStyle w:val="Overskrift1"/>
        <w:rPr>
          <w:rFonts w:ascii="Times New Roman" w:hAnsi="Times New Roman" w:cs="Times New Roman"/>
          <w:sz w:val="24"/>
          <w:szCs w:val="24"/>
        </w:rPr>
      </w:pPr>
      <w:r w:rsidRPr="00877AFD">
        <w:rPr>
          <w:rFonts w:ascii="Times New Roman" w:hAnsi="Times New Roman" w:cs="Times New Roman"/>
          <w:sz w:val="24"/>
          <w:szCs w:val="24"/>
        </w:rPr>
        <w:t>Overordnet målsetning</w:t>
      </w:r>
    </w:p>
    <w:p w14:paraId="19A35360" w14:textId="77777777" w:rsidR="00990AB8" w:rsidRPr="00877AFD" w:rsidRDefault="00990AB8" w:rsidP="00990AB8">
      <w:pPr>
        <w:tabs>
          <w:tab w:val="num" w:pos="1276"/>
        </w:tabs>
        <w:rPr>
          <w:rFonts w:ascii="Times New Roman" w:hAnsi="Times New Roman"/>
          <w:szCs w:val="24"/>
        </w:rPr>
      </w:pPr>
      <w:r w:rsidRPr="00877AFD">
        <w:rPr>
          <w:rFonts w:ascii="Times New Roman" w:hAnsi="Times New Roman"/>
          <w:szCs w:val="24"/>
        </w:rPr>
        <w:t xml:space="preserve">Ved opptak av barn skal det legges vekt på at gruppesammensetningen. </w:t>
      </w:r>
      <w:proofErr w:type="spellStart"/>
      <w:r w:rsidRPr="00877AFD">
        <w:rPr>
          <w:rFonts w:ascii="Times New Roman" w:hAnsi="Times New Roman"/>
          <w:szCs w:val="24"/>
        </w:rPr>
        <w:t>m.h.t.</w:t>
      </w:r>
      <w:proofErr w:type="spellEnd"/>
      <w:r w:rsidRPr="00877AFD">
        <w:rPr>
          <w:rFonts w:ascii="Times New Roman" w:hAnsi="Times New Roman"/>
          <w:szCs w:val="24"/>
        </w:rPr>
        <w:t xml:space="preserve"> alder, kjønn etc. blir så god som mulig, slik at barnehagelovens formålsparagraf ivaretas på en god måte.</w:t>
      </w:r>
    </w:p>
    <w:p w14:paraId="29C254E1" w14:textId="77777777" w:rsidR="00990AB8" w:rsidRPr="00877AFD" w:rsidRDefault="00990AB8" w:rsidP="00990AB8">
      <w:pPr>
        <w:pStyle w:val="Overskrift1"/>
        <w:rPr>
          <w:rFonts w:ascii="Times New Roman" w:hAnsi="Times New Roman" w:cs="Times New Roman"/>
          <w:sz w:val="24"/>
          <w:szCs w:val="24"/>
        </w:rPr>
      </w:pPr>
      <w:r w:rsidRPr="00877AFD">
        <w:rPr>
          <w:rFonts w:ascii="Times New Roman" w:hAnsi="Times New Roman" w:cs="Times New Roman"/>
          <w:sz w:val="24"/>
          <w:szCs w:val="24"/>
        </w:rPr>
        <w:t>Opptakskriterier</w:t>
      </w:r>
    </w:p>
    <w:p w14:paraId="1F3F0EC3" w14:textId="77777777" w:rsidR="00990AB8" w:rsidRPr="00877AFD" w:rsidRDefault="00990AB8" w:rsidP="00990AB8">
      <w:pPr>
        <w:tabs>
          <w:tab w:val="num" w:pos="1276"/>
        </w:tabs>
        <w:rPr>
          <w:rFonts w:ascii="Times New Roman" w:hAnsi="Times New Roman"/>
          <w:szCs w:val="24"/>
        </w:rPr>
      </w:pPr>
      <w:r w:rsidRPr="00877AFD">
        <w:rPr>
          <w:rFonts w:ascii="Times New Roman" w:hAnsi="Times New Roman"/>
          <w:szCs w:val="24"/>
        </w:rPr>
        <w:t>Barn</w:t>
      </w:r>
      <w:r>
        <w:rPr>
          <w:rFonts w:ascii="Times New Roman" w:hAnsi="Times New Roman"/>
          <w:szCs w:val="24"/>
        </w:rPr>
        <w:t>et må ha fylt 1 år</w:t>
      </w:r>
      <w:r w:rsidRPr="00877AFD">
        <w:rPr>
          <w:rFonts w:ascii="Times New Roman" w:hAnsi="Times New Roman"/>
          <w:szCs w:val="24"/>
        </w:rPr>
        <w:t xml:space="preserve">. </w:t>
      </w:r>
    </w:p>
    <w:p w14:paraId="51260C35" w14:textId="77777777" w:rsidR="00990AB8" w:rsidRPr="00877AFD" w:rsidRDefault="00990AB8" w:rsidP="00990AB8">
      <w:pPr>
        <w:tabs>
          <w:tab w:val="num" w:pos="1276"/>
        </w:tabs>
        <w:rPr>
          <w:rFonts w:ascii="Times New Roman" w:hAnsi="Times New Roman"/>
          <w:szCs w:val="24"/>
        </w:rPr>
      </w:pPr>
    </w:p>
    <w:p w14:paraId="3BAF1E07" w14:textId="77777777" w:rsidR="00990AB8" w:rsidRDefault="00990AB8" w:rsidP="00990AB8">
      <w:pPr>
        <w:rPr>
          <w:rFonts w:ascii="Times New Roman" w:hAnsi="Times New Roman"/>
          <w:b/>
          <w:szCs w:val="24"/>
        </w:rPr>
      </w:pPr>
    </w:p>
    <w:p w14:paraId="481FC50A" w14:textId="77777777" w:rsidR="00990AB8" w:rsidRDefault="00990AB8" w:rsidP="00990AB8">
      <w:pPr>
        <w:rPr>
          <w:rFonts w:ascii="Times New Roman" w:hAnsi="Times New Roman"/>
          <w:b/>
          <w:szCs w:val="24"/>
        </w:rPr>
      </w:pPr>
    </w:p>
    <w:p w14:paraId="05D6E9F4" w14:textId="77777777" w:rsidR="00990AB8" w:rsidRDefault="00990AB8" w:rsidP="00990AB8">
      <w:pPr>
        <w:rPr>
          <w:rFonts w:ascii="Times New Roman" w:hAnsi="Times New Roman"/>
          <w:b/>
          <w:szCs w:val="24"/>
        </w:rPr>
      </w:pPr>
    </w:p>
    <w:p w14:paraId="20D9D689" w14:textId="77777777" w:rsidR="00990AB8" w:rsidRPr="00877AFD" w:rsidRDefault="00990AB8" w:rsidP="00990AB8">
      <w:pPr>
        <w:rPr>
          <w:rFonts w:ascii="Times New Roman" w:hAnsi="Times New Roman"/>
          <w:szCs w:val="24"/>
        </w:rPr>
      </w:pPr>
      <w:r w:rsidRPr="00877AFD">
        <w:rPr>
          <w:rFonts w:ascii="Times New Roman" w:hAnsi="Times New Roman"/>
          <w:b/>
          <w:szCs w:val="24"/>
        </w:rPr>
        <w:lastRenderedPageBreak/>
        <w:t xml:space="preserve">Prioritering </w:t>
      </w:r>
    </w:p>
    <w:p w14:paraId="600815A4" w14:textId="77777777" w:rsidR="00990AB8" w:rsidRPr="00877AFD" w:rsidRDefault="00990AB8" w:rsidP="00990AB8">
      <w:pPr>
        <w:tabs>
          <w:tab w:val="num" w:pos="1276"/>
        </w:tabs>
        <w:rPr>
          <w:rFonts w:ascii="Times New Roman" w:hAnsi="Times New Roman"/>
          <w:szCs w:val="24"/>
        </w:rPr>
      </w:pPr>
      <w:r w:rsidRPr="00877AFD">
        <w:rPr>
          <w:rFonts w:ascii="Times New Roman" w:hAnsi="Times New Roman"/>
          <w:szCs w:val="24"/>
        </w:rPr>
        <w:t>Dersom barnehagen ikke kan tilby plass til alle som søker, skal opptak skje etter følgende prioritetsrekkefølge:</w:t>
      </w:r>
    </w:p>
    <w:p w14:paraId="3133268C" w14:textId="77777777" w:rsidR="00990AB8" w:rsidRPr="00877AFD" w:rsidRDefault="00990AB8" w:rsidP="00990AB8">
      <w:pPr>
        <w:pStyle w:val="Brdtekstinnrykk"/>
        <w:ind w:left="0"/>
        <w:rPr>
          <w:rFonts w:ascii="Times New Roman" w:hAnsi="Times New Roman"/>
          <w:szCs w:val="24"/>
        </w:rPr>
      </w:pPr>
      <w:r w:rsidRPr="00877AFD">
        <w:rPr>
          <w:rFonts w:ascii="Times New Roman" w:hAnsi="Times New Roman"/>
          <w:szCs w:val="24"/>
        </w:rPr>
        <w:tab/>
      </w:r>
    </w:p>
    <w:p w14:paraId="125A86E7" w14:textId="77777777" w:rsidR="00990AB8" w:rsidRDefault="00990AB8" w:rsidP="00990AB8">
      <w:pPr>
        <w:numPr>
          <w:ilvl w:val="0"/>
          <w:numId w:val="6"/>
        </w:numPr>
        <w:rPr>
          <w:rFonts w:ascii="Times New Roman" w:hAnsi="Times New Roman"/>
          <w:szCs w:val="24"/>
        </w:rPr>
      </w:pPr>
      <w:r w:rsidRPr="00877AFD">
        <w:rPr>
          <w:rFonts w:ascii="Times New Roman" w:hAnsi="Times New Roman"/>
          <w:szCs w:val="24"/>
        </w:rPr>
        <w:t xml:space="preserve">Barn med nedsatt funksjonsevne, samt barn det er fattet vedtak om etter lov om barneverntjenester. (jf. Barnehageloven </w:t>
      </w:r>
      <w:r w:rsidRPr="00877AFD">
        <w:rPr>
          <w:rFonts w:ascii="Times New Roman" w:hAnsi="Times New Roman"/>
          <w:b/>
          <w:szCs w:val="24"/>
        </w:rPr>
        <w:t>§18</w:t>
      </w:r>
      <w:r w:rsidRPr="00877AFD">
        <w:rPr>
          <w:rFonts w:ascii="Times New Roman" w:hAnsi="Times New Roman"/>
          <w:szCs w:val="24"/>
        </w:rPr>
        <w:t>)</w:t>
      </w:r>
    </w:p>
    <w:p w14:paraId="35F60EAE" w14:textId="77777777" w:rsidR="00990AB8" w:rsidRDefault="00990AB8" w:rsidP="00990AB8">
      <w:pPr>
        <w:numPr>
          <w:ilvl w:val="0"/>
          <w:numId w:val="6"/>
        </w:numPr>
        <w:rPr>
          <w:rFonts w:ascii="Times New Roman" w:hAnsi="Times New Roman"/>
          <w:szCs w:val="24"/>
        </w:rPr>
      </w:pPr>
      <w:r w:rsidRPr="00877AFD">
        <w:rPr>
          <w:rFonts w:ascii="Times New Roman" w:hAnsi="Times New Roman"/>
          <w:szCs w:val="24"/>
        </w:rPr>
        <w:t>Søsken av barn som allerede har plass i barnehagen.</w:t>
      </w:r>
    </w:p>
    <w:p w14:paraId="3B9DFCFB" w14:textId="77777777" w:rsidR="00990AB8" w:rsidRPr="00877AFD" w:rsidRDefault="00990AB8" w:rsidP="00990AB8">
      <w:pPr>
        <w:numPr>
          <w:ilvl w:val="0"/>
          <w:numId w:val="6"/>
        </w:numPr>
        <w:rPr>
          <w:rFonts w:ascii="Times New Roman" w:hAnsi="Times New Roman"/>
          <w:szCs w:val="24"/>
        </w:rPr>
      </w:pPr>
      <w:r w:rsidRPr="00877AFD">
        <w:rPr>
          <w:rFonts w:ascii="Times New Roman" w:hAnsi="Times New Roman"/>
          <w:szCs w:val="24"/>
        </w:rPr>
        <w:t>Andre.</w:t>
      </w:r>
    </w:p>
    <w:p w14:paraId="36FF05DF" w14:textId="77777777" w:rsidR="00990AB8" w:rsidRPr="00877AFD" w:rsidRDefault="00990AB8" w:rsidP="00990AB8">
      <w:pPr>
        <w:tabs>
          <w:tab w:val="num" w:pos="709"/>
        </w:tabs>
        <w:rPr>
          <w:rFonts w:ascii="Times New Roman" w:hAnsi="Times New Roman"/>
          <w:szCs w:val="24"/>
        </w:rPr>
      </w:pPr>
    </w:p>
    <w:p w14:paraId="709109EF" w14:textId="77777777" w:rsidR="00990AB8" w:rsidRPr="00877AFD" w:rsidRDefault="00990AB8" w:rsidP="00990AB8">
      <w:pPr>
        <w:tabs>
          <w:tab w:val="num" w:pos="709"/>
        </w:tabs>
        <w:rPr>
          <w:rFonts w:ascii="Times New Roman" w:hAnsi="Times New Roman"/>
          <w:bCs/>
          <w:szCs w:val="24"/>
        </w:rPr>
      </w:pPr>
      <w:r w:rsidRPr="00877AFD">
        <w:rPr>
          <w:rFonts w:ascii="Times New Roman" w:hAnsi="Times New Roman"/>
          <w:b/>
          <w:szCs w:val="24"/>
        </w:rPr>
        <w:t xml:space="preserve">Søknad om opptak </w:t>
      </w:r>
      <w:r w:rsidRPr="00877AFD">
        <w:rPr>
          <w:rFonts w:ascii="Times New Roman" w:hAnsi="Times New Roman"/>
          <w:bCs/>
          <w:szCs w:val="24"/>
        </w:rPr>
        <w:t xml:space="preserve">(jf. Barnehageloven </w:t>
      </w:r>
      <w:r w:rsidRPr="00877AFD">
        <w:rPr>
          <w:rFonts w:ascii="Times New Roman" w:hAnsi="Times New Roman"/>
          <w:b/>
          <w:bCs/>
          <w:szCs w:val="24"/>
        </w:rPr>
        <w:t>§17</w:t>
      </w:r>
      <w:r w:rsidRPr="00877AFD">
        <w:rPr>
          <w:rFonts w:ascii="Times New Roman" w:hAnsi="Times New Roman"/>
          <w:bCs/>
          <w:szCs w:val="24"/>
        </w:rPr>
        <w:t xml:space="preserve">) </w:t>
      </w:r>
    </w:p>
    <w:p w14:paraId="0737126F" w14:textId="77777777" w:rsidR="00990AB8" w:rsidRDefault="00990AB8" w:rsidP="00990AB8">
      <w:pPr>
        <w:rPr>
          <w:rFonts w:ascii="Times New Roman" w:eastAsia="Times New Roman" w:hAnsi="Times New Roman"/>
          <w:szCs w:val="24"/>
        </w:rPr>
      </w:pPr>
      <w:r w:rsidRPr="00485CFB">
        <w:rPr>
          <w:rFonts w:ascii="Times New Roman" w:eastAsia="Times New Roman" w:hAnsi="Times New Roman"/>
          <w:szCs w:val="24"/>
        </w:rPr>
        <w:t xml:space="preserve">Nesodden kommune har felles opptak til alle barnehager. </w:t>
      </w:r>
    </w:p>
    <w:p w14:paraId="66CAE27F" w14:textId="77777777" w:rsidR="00990AB8" w:rsidRDefault="00990AB8" w:rsidP="00990AB8">
      <w:pPr>
        <w:rPr>
          <w:rFonts w:ascii="Times New Roman" w:eastAsia="Times New Roman" w:hAnsi="Times New Roman"/>
          <w:szCs w:val="24"/>
        </w:rPr>
      </w:pPr>
    </w:p>
    <w:p w14:paraId="1060087E" w14:textId="77777777" w:rsidR="00990AB8" w:rsidRDefault="00990AB8" w:rsidP="00990AB8">
      <w:pPr>
        <w:rPr>
          <w:rFonts w:ascii="Times New Roman" w:eastAsia="Times New Roman" w:hAnsi="Times New Roman"/>
          <w:szCs w:val="24"/>
        </w:rPr>
      </w:pPr>
      <w:r w:rsidRPr="00485CFB">
        <w:rPr>
          <w:rFonts w:ascii="Times New Roman" w:eastAsia="Times New Roman" w:hAnsi="Times New Roman"/>
          <w:szCs w:val="24"/>
        </w:rPr>
        <w:t>Søknad</w:t>
      </w:r>
      <w:r>
        <w:rPr>
          <w:rFonts w:ascii="Times New Roman" w:eastAsia="Times New Roman" w:hAnsi="Times New Roman"/>
          <w:szCs w:val="24"/>
        </w:rPr>
        <w:t xml:space="preserve"> </w:t>
      </w:r>
      <w:r w:rsidRPr="00485CFB">
        <w:rPr>
          <w:rFonts w:ascii="Times New Roman" w:eastAsia="Times New Roman" w:hAnsi="Times New Roman"/>
          <w:szCs w:val="24"/>
        </w:rPr>
        <w:t>sendes inn og registreres elektronisk på </w:t>
      </w:r>
      <w:hyperlink r:id="rId6" w:tgtFrame="_blank" w:history="1">
        <w:r w:rsidRPr="00485CFB">
          <w:rPr>
            <w:rFonts w:ascii="Times New Roman" w:eastAsia="Times New Roman" w:hAnsi="Times New Roman"/>
            <w:color w:val="1155CC"/>
            <w:szCs w:val="24"/>
            <w:u w:val="single"/>
          </w:rPr>
          <w:t>www.nesodden.kommune.no</w:t>
        </w:r>
      </w:hyperlink>
      <w:r w:rsidRPr="00485CFB">
        <w:rPr>
          <w:rFonts w:ascii="Times New Roman" w:eastAsia="Times New Roman" w:hAnsi="Times New Roman"/>
          <w:szCs w:val="24"/>
        </w:rPr>
        <w:t>. Barnehagen har egen opptaksmyndighet.</w:t>
      </w:r>
    </w:p>
    <w:p w14:paraId="4F3281E5" w14:textId="77777777" w:rsidR="00990AB8" w:rsidRPr="00485CFB" w:rsidRDefault="00990AB8" w:rsidP="00990AB8">
      <w:pPr>
        <w:rPr>
          <w:rFonts w:ascii="Times New Roman" w:eastAsia="Times New Roman" w:hAnsi="Times New Roman"/>
          <w:szCs w:val="24"/>
        </w:rPr>
      </w:pPr>
      <w:r w:rsidRPr="00485CFB">
        <w:rPr>
          <w:rFonts w:ascii="Times New Roman" w:eastAsia="Times New Roman" w:hAnsi="Times New Roman"/>
          <w:szCs w:val="24"/>
        </w:rPr>
        <w:br/>
        <w:t>Søknadsfrist: Barnehagen følger kommunens frister for samordnet opptak, 1. mars.</w:t>
      </w:r>
    </w:p>
    <w:p w14:paraId="5FAE09E7" w14:textId="77777777" w:rsidR="00990AB8" w:rsidRDefault="00990AB8" w:rsidP="00990AB8">
      <w:pPr>
        <w:tabs>
          <w:tab w:val="num" w:pos="709"/>
        </w:tabs>
        <w:rPr>
          <w:rFonts w:ascii="Times New Roman" w:hAnsi="Times New Roman"/>
          <w:szCs w:val="24"/>
        </w:rPr>
      </w:pPr>
    </w:p>
    <w:p w14:paraId="32BEC959" w14:textId="77777777" w:rsidR="00990AB8" w:rsidRPr="00877AFD" w:rsidRDefault="00990AB8" w:rsidP="00990AB8">
      <w:pPr>
        <w:pStyle w:val="Overskrift1"/>
        <w:rPr>
          <w:rFonts w:ascii="Times New Roman" w:hAnsi="Times New Roman" w:cs="Times New Roman"/>
          <w:sz w:val="24"/>
          <w:szCs w:val="24"/>
        </w:rPr>
      </w:pPr>
      <w:r w:rsidRPr="00877AFD">
        <w:rPr>
          <w:rFonts w:ascii="Times New Roman" w:hAnsi="Times New Roman" w:cs="Times New Roman"/>
          <w:sz w:val="24"/>
          <w:szCs w:val="24"/>
        </w:rPr>
        <w:t>Opptaksmyndighet</w:t>
      </w:r>
    </w:p>
    <w:p w14:paraId="5C3F1A6C" w14:textId="77777777" w:rsidR="00990AB8" w:rsidRPr="00877AFD" w:rsidRDefault="00990AB8" w:rsidP="00990AB8">
      <w:pPr>
        <w:tabs>
          <w:tab w:val="num" w:pos="709"/>
        </w:tabs>
        <w:rPr>
          <w:rFonts w:ascii="Times New Roman" w:hAnsi="Times New Roman"/>
          <w:szCs w:val="24"/>
        </w:rPr>
      </w:pPr>
      <w:r w:rsidRPr="00877AFD">
        <w:rPr>
          <w:rFonts w:ascii="Times New Roman" w:hAnsi="Times New Roman"/>
          <w:szCs w:val="24"/>
        </w:rPr>
        <w:t>Styrer har det overordnede ansvaret. Styrer kan i prosessen rådføre seg med det øvrige personalet, samt eierstyret.</w:t>
      </w:r>
    </w:p>
    <w:p w14:paraId="7BE578D2" w14:textId="77777777" w:rsidR="00990AB8" w:rsidRPr="00877AFD" w:rsidRDefault="00990AB8" w:rsidP="00990AB8">
      <w:pPr>
        <w:pStyle w:val="Overskrift1"/>
        <w:rPr>
          <w:rFonts w:ascii="Times New Roman" w:hAnsi="Times New Roman" w:cs="Times New Roman"/>
          <w:sz w:val="24"/>
          <w:szCs w:val="24"/>
        </w:rPr>
      </w:pPr>
      <w:r w:rsidRPr="00877AFD">
        <w:rPr>
          <w:rFonts w:ascii="Times New Roman" w:hAnsi="Times New Roman" w:cs="Times New Roman"/>
          <w:sz w:val="24"/>
          <w:szCs w:val="24"/>
        </w:rPr>
        <w:t>Opptaksperiode</w:t>
      </w:r>
    </w:p>
    <w:p w14:paraId="2D591D75" w14:textId="77777777" w:rsidR="00990AB8" w:rsidRPr="00877AFD" w:rsidRDefault="00990AB8" w:rsidP="00990AB8">
      <w:pPr>
        <w:tabs>
          <w:tab w:val="num" w:pos="709"/>
        </w:tabs>
        <w:rPr>
          <w:rFonts w:ascii="Times New Roman" w:hAnsi="Times New Roman"/>
          <w:szCs w:val="24"/>
        </w:rPr>
      </w:pPr>
      <w:r w:rsidRPr="00877AFD">
        <w:rPr>
          <w:rFonts w:ascii="Times New Roman" w:hAnsi="Times New Roman"/>
          <w:szCs w:val="24"/>
        </w:rPr>
        <w:t>Barn som tas opp i barnehagen har fast plass til skolepliktig alder, eller til plassen blir oppsagt.</w:t>
      </w:r>
    </w:p>
    <w:p w14:paraId="4ECBCD12" w14:textId="77777777" w:rsidR="00990AB8" w:rsidRPr="00877AFD" w:rsidRDefault="00990AB8" w:rsidP="00990AB8">
      <w:pPr>
        <w:tabs>
          <w:tab w:val="num" w:pos="709"/>
        </w:tabs>
        <w:rPr>
          <w:rFonts w:ascii="Times New Roman" w:hAnsi="Times New Roman"/>
          <w:szCs w:val="24"/>
        </w:rPr>
      </w:pPr>
    </w:p>
    <w:p w14:paraId="7B8714E3" w14:textId="77777777" w:rsidR="00990AB8" w:rsidRPr="00877AFD" w:rsidRDefault="00990AB8" w:rsidP="00990AB8">
      <w:pPr>
        <w:pStyle w:val="Overskrift1"/>
        <w:rPr>
          <w:rFonts w:ascii="Times New Roman" w:hAnsi="Times New Roman" w:cs="Times New Roman"/>
          <w:bCs w:val="0"/>
          <w:sz w:val="24"/>
          <w:szCs w:val="24"/>
        </w:rPr>
      </w:pPr>
      <w:r w:rsidRPr="00877AFD">
        <w:rPr>
          <w:rFonts w:ascii="Times New Roman" w:hAnsi="Times New Roman" w:cs="Times New Roman"/>
          <w:bCs w:val="0"/>
          <w:sz w:val="24"/>
          <w:szCs w:val="24"/>
        </w:rPr>
        <w:t>5. OPPSIGELSE AV PLASS</w:t>
      </w:r>
    </w:p>
    <w:p w14:paraId="08393125" w14:textId="77777777" w:rsidR="00990AB8" w:rsidRPr="00877AFD" w:rsidRDefault="00990AB8" w:rsidP="00990AB8">
      <w:pPr>
        <w:tabs>
          <w:tab w:val="num" w:pos="709"/>
        </w:tabs>
        <w:rPr>
          <w:rFonts w:ascii="Times New Roman" w:hAnsi="Times New Roman"/>
          <w:szCs w:val="24"/>
        </w:rPr>
      </w:pPr>
      <w:r w:rsidRPr="00877AFD">
        <w:rPr>
          <w:rFonts w:ascii="Times New Roman" w:hAnsi="Times New Roman"/>
          <w:szCs w:val="24"/>
        </w:rPr>
        <w:t xml:space="preserve">Skriftlig oppsigelse med </w:t>
      </w:r>
      <w:r w:rsidRPr="00877AFD">
        <w:rPr>
          <w:rFonts w:ascii="Times New Roman" w:hAnsi="Times New Roman"/>
          <w:i/>
          <w:szCs w:val="24"/>
        </w:rPr>
        <w:t>tre måneders</w:t>
      </w:r>
      <w:r w:rsidRPr="00877AFD">
        <w:rPr>
          <w:rFonts w:ascii="Times New Roman" w:hAnsi="Times New Roman"/>
          <w:szCs w:val="24"/>
        </w:rPr>
        <w:t xml:space="preserve"> varsel. Oppsigelsestiden blir regnet fra den 1. i påfølgende måned. Eventuell skyldig foreldrebetaling leveres til inkasso etter skriftlig varsel med 14 dagers frist. </w:t>
      </w:r>
    </w:p>
    <w:p w14:paraId="151F027B" w14:textId="77777777" w:rsidR="00990AB8" w:rsidRPr="00877AFD" w:rsidRDefault="00990AB8" w:rsidP="00990AB8">
      <w:pPr>
        <w:tabs>
          <w:tab w:val="num" w:pos="709"/>
        </w:tabs>
        <w:rPr>
          <w:rFonts w:ascii="Times New Roman" w:hAnsi="Times New Roman"/>
          <w:szCs w:val="24"/>
        </w:rPr>
      </w:pPr>
    </w:p>
    <w:p w14:paraId="61AED856" w14:textId="77777777" w:rsidR="00990AB8" w:rsidRPr="00877AFD" w:rsidRDefault="00990AB8" w:rsidP="00990AB8">
      <w:pPr>
        <w:tabs>
          <w:tab w:val="num" w:pos="709"/>
        </w:tabs>
        <w:rPr>
          <w:rFonts w:ascii="Times New Roman" w:hAnsi="Times New Roman"/>
          <w:szCs w:val="24"/>
        </w:rPr>
      </w:pPr>
      <w:r w:rsidRPr="00877AFD">
        <w:rPr>
          <w:rFonts w:ascii="Times New Roman" w:hAnsi="Times New Roman"/>
          <w:szCs w:val="24"/>
        </w:rPr>
        <w:t>Dersom man leverer skriftlig oppsigelse av barnehageplassen etter 1.februar må det betales for barnehageplassen ut juni.</w:t>
      </w:r>
    </w:p>
    <w:p w14:paraId="0BAE492A" w14:textId="77777777" w:rsidR="00990AB8" w:rsidRPr="00877AFD" w:rsidRDefault="00990AB8" w:rsidP="00990AB8">
      <w:pPr>
        <w:tabs>
          <w:tab w:val="num" w:pos="709"/>
        </w:tabs>
        <w:rPr>
          <w:rFonts w:ascii="Times New Roman" w:hAnsi="Times New Roman"/>
          <w:szCs w:val="24"/>
        </w:rPr>
      </w:pPr>
    </w:p>
    <w:p w14:paraId="383995A4" w14:textId="77777777" w:rsidR="00990AB8" w:rsidRPr="00877AFD" w:rsidRDefault="00990AB8" w:rsidP="00990AB8">
      <w:pPr>
        <w:tabs>
          <w:tab w:val="num" w:pos="709"/>
        </w:tabs>
        <w:rPr>
          <w:rFonts w:ascii="Times New Roman" w:hAnsi="Times New Roman"/>
          <w:szCs w:val="24"/>
        </w:rPr>
      </w:pPr>
    </w:p>
    <w:p w14:paraId="142E9610" w14:textId="77777777" w:rsidR="00990AB8" w:rsidRPr="00877AFD" w:rsidRDefault="00990AB8" w:rsidP="00990AB8">
      <w:pPr>
        <w:rPr>
          <w:rFonts w:ascii="Times New Roman" w:hAnsi="Times New Roman"/>
          <w:b/>
          <w:szCs w:val="24"/>
        </w:rPr>
      </w:pPr>
      <w:r w:rsidRPr="00877AFD">
        <w:rPr>
          <w:rFonts w:ascii="Times New Roman" w:hAnsi="Times New Roman"/>
          <w:b/>
          <w:szCs w:val="24"/>
        </w:rPr>
        <w:t>6. AREALUTNYTTING</w:t>
      </w:r>
    </w:p>
    <w:p w14:paraId="5A3FA35A" w14:textId="77777777" w:rsidR="00990AB8" w:rsidRPr="00877AFD" w:rsidRDefault="00990AB8" w:rsidP="00990AB8">
      <w:pPr>
        <w:rPr>
          <w:rFonts w:ascii="Times New Roman" w:hAnsi="Times New Roman"/>
          <w:color w:val="FF0000"/>
          <w:szCs w:val="24"/>
        </w:rPr>
      </w:pPr>
      <w:r w:rsidRPr="00877AFD">
        <w:rPr>
          <w:rFonts w:ascii="Times New Roman" w:hAnsi="Times New Roman"/>
          <w:color w:val="FF0000"/>
          <w:szCs w:val="24"/>
        </w:rPr>
        <w:t xml:space="preserve"> </w:t>
      </w:r>
    </w:p>
    <w:p w14:paraId="566A8EBB" w14:textId="77777777" w:rsidR="00990AB8" w:rsidRPr="00877AFD" w:rsidRDefault="00990AB8" w:rsidP="00990AB8">
      <w:pPr>
        <w:rPr>
          <w:rFonts w:ascii="Times New Roman" w:hAnsi="Times New Roman"/>
          <w:szCs w:val="24"/>
        </w:rPr>
      </w:pPr>
      <w:r w:rsidRPr="00877AFD">
        <w:rPr>
          <w:rFonts w:ascii="Times New Roman" w:hAnsi="Times New Roman"/>
          <w:szCs w:val="24"/>
        </w:rPr>
        <w:t xml:space="preserve">Barnehagens leke- og oppholdsareal inne er 95 kvm. nettoareal. </w:t>
      </w:r>
    </w:p>
    <w:p w14:paraId="50F2905F" w14:textId="77777777" w:rsidR="00990AB8" w:rsidRPr="00877AFD" w:rsidRDefault="00990AB8" w:rsidP="00990AB8">
      <w:pPr>
        <w:rPr>
          <w:rFonts w:ascii="Times New Roman" w:hAnsi="Times New Roman"/>
          <w:szCs w:val="24"/>
        </w:rPr>
      </w:pPr>
    </w:p>
    <w:p w14:paraId="049970B2" w14:textId="77777777" w:rsidR="00990AB8" w:rsidRPr="00877AFD" w:rsidRDefault="00990AB8" w:rsidP="00990AB8">
      <w:pPr>
        <w:rPr>
          <w:rFonts w:ascii="Times New Roman" w:hAnsi="Times New Roman"/>
          <w:szCs w:val="24"/>
        </w:rPr>
      </w:pPr>
      <w:r w:rsidRPr="00877AFD">
        <w:rPr>
          <w:rFonts w:ascii="Times New Roman" w:hAnsi="Times New Roman"/>
          <w:szCs w:val="24"/>
        </w:rPr>
        <w:t>Vedrørende arealutnytting gjelder til enhver tid ”Lov om barnehager”.</w:t>
      </w:r>
    </w:p>
    <w:p w14:paraId="0D850A86" w14:textId="77777777" w:rsidR="00990AB8" w:rsidRPr="00877AFD" w:rsidRDefault="00990AB8" w:rsidP="00990AB8">
      <w:pPr>
        <w:rPr>
          <w:rFonts w:ascii="Times New Roman" w:hAnsi="Times New Roman"/>
          <w:szCs w:val="24"/>
        </w:rPr>
      </w:pPr>
    </w:p>
    <w:p w14:paraId="43F17073" w14:textId="77777777" w:rsidR="00990AB8" w:rsidRPr="00877AFD" w:rsidRDefault="00990AB8" w:rsidP="00990AB8">
      <w:pPr>
        <w:rPr>
          <w:rFonts w:ascii="Times New Roman" w:hAnsi="Times New Roman"/>
          <w:szCs w:val="24"/>
        </w:rPr>
      </w:pPr>
      <w:r w:rsidRPr="00877AFD">
        <w:rPr>
          <w:rFonts w:ascii="Times New Roman" w:hAnsi="Times New Roman"/>
          <w:szCs w:val="24"/>
        </w:rPr>
        <w:t xml:space="preserve">Barnehagen følger </w:t>
      </w:r>
      <w:r>
        <w:rPr>
          <w:rFonts w:ascii="Times New Roman" w:hAnsi="Times New Roman"/>
          <w:szCs w:val="24"/>
        </w:rPr>
        <w:t xml:space="preserve">veiledende </w:t>
      </w:r>
      <w:r w:rsidRPr="00877AFD">
        <w:rPr>
          <w:rFonts w:ascii="Times New Roman" w:hAnsi="Times New Roman"/>
          <w:szCs w:val="24"/>
        </w:rPr>
        <w:t>arealnorm. Hvert barn over 3 år skal ha 4 kvm. til sin disposisjon. Hvert barn under 3 år skal ha 5,3 kvm. til sin disposisjon.</w:t>
      </w:r>
    </w:p>
    <w:p w14:paraId="2073C758" w14:textId="77777777" w:rsidR="00990AB8" w:rsidRPr="00877AFD" w:rsidRDefault="00990AB8" w:rsidP="00990AB8">
      <w:pPr>
        <w:rPr>
          <w:rFonts w:ascii="Times New Roman" w:hAnsi="Times New Roman"/>
          <w:szCs w:val="24"/>
        </w:rPr>
      </w:pPr>
    </w:p>
    <w:p w14:paraId="14B32D19" w14:textId="77777777" w:rsidR="00990AB8" w:rsidRPr="00877AFD" w:rsidRDefault="00990AB8" w:rsidP="00990AB8">
      <w:pPr>
        <w:rPr>
          <w:rFonts w:ascii="Times New Roman" w:hAnsi="Times New Roman"/>
          <w:szCs w:val="24"/>
        </w:rPr>
      </w:pPr>
    </w:p>
    <w:p w14:paraId="38D5DF6A" w14:textId="77777777" w:rsidR="00990AB8" w:rsidRPr="00877AFD" w:rsidRDefault="00990AB8" w:rsidP="00990AB8">
      <w:pPr>
        <w:tabs>
          <w:tab w:val="left" w:pos="142"/>
        </w:tabs>
        <w:rPr>
          <w:rFonts w:ascii="Times New Roman" w:hAnsi="Times New Roman"/>
          <w:b/>
          <w:szCs w:val="24"/>
        </w:rPr>
      </w:pPr>
      <w:r w:rsidRPr="00877AFD">
        <w:rPr>
          <w:rFonts w:ascii="Times New Roman" w:hAnsi="Times New Roman"/>
          <w:b/>
          <w:szCs w:val="24"/>
        </w:rPr>
        <w:t>7. ÅPNINGSTIDER</w:t>
      </w:r>
    </w:p>
    <w:p w14:paraId="7FE8BC59" w14:textId="77777777" w:rsidR="00990AB8" w:rsidRPr="00877AFD" w:rsidRDefault="00990AB8" w:rsidP="00990AB8">
      <w:pPr>
        <w:tabs>
          <w:tab w:val="num" w:pos="720"/>
        </w:tabs>
        <w:rPr>
          <w:rFonts w:ascii="Times New Roman" w:hAnsi="Times New Roman"/>
          <w:szCs w:val="24"/>
        </w:rPr>
      </w:pPr>
    </w:p>
    <w:p w14:paraId="1E8E902E" w14:textId="0D66AE90" w:rsidR="00990AB8" w:rsidRPr="00877AFD" w:rsidRDefault="00990AB8" w:rsidP="00990AB8">
      <w:pPr>
        <w:tabs>
          <w:tab w:val="num" w:pos="720"/>
        </w:tabs>
        <w:rPr>
          <w:rFonts w:ascii="Times New Roman" w:hAnsi="Times New Roman"/>
          <w:szCs w:val="24"/>
        </w:rPr>
      </w:pPr>
      <w:r w:rsidRPr="00877AFD">
        <w:rPr>
          <w:rFonts w:ascii="Times New Roman" w:hAnsi="Times New Roman"/>
          <w:szCs w:val="24"/>
        </w:rPr>
        <w:t>Barnehagen holder åpent fem dager i uken fra kl. 07.30 – 16.</w:t>
      </w:r>
      <w:r>
        <w:rPr>
          <w:rFonts w:ascii="Times New Roman" w:hAnsi="Times New Roman"/>
          <w:szCs w:val="24"/>
        </w:rPr>
        <w:t>30</w:t>
      </w:r>
      <w:r w:rsidRPr="00877AFD">
        <w:rPr>
          <w:rFonts w:ascii="Times New Roman" w:hAnsi="Times New Roman"/>
          <w:szCs w:val="24"/>
        </w:rPr>
        <w:t xml:space="preserve">. </w:t>
      </w:r>
      <w:r>
        <w:rPr>
          <w:rFonts w:ascii="Times New Roman" w:hAnsi="Times New Roman"/>
          <w:szCs w:val="24"/>
        </w:rPr>
        <w:t xml:space="preserve">Åpningstiden kan begrenses dersom det er nødvendig for å sikre forsvarlig drift. </w:t>
      </w:r>
      <w:r w:rsidRPr="00877AFD">
        <w:rPr>
          <w:rFonts w:ascii="Times New Roman" w:hAnsi="Times New Roman"/>
          <w:szCs w:val="24"/>
        </w:rPr>
        <w:t>Styre</w:t>
      </w:r>
      <w:r>
        <w:rPr>
          <w:rFonts w:ascii="Times New Roman" w:hAnsi="Times New Roman"/>
          <w:szCs w:val="24"/>
        </w:rPr>
        <w:t xml:space="preserve">r kan begrense åpningstid for én dag. </w:t>
      </w:r>
      <w:r>
        <w:rPr>
          <w:rFonts w:ascii="Times New Roman" w:hAnsi="Times New Roman"/>
          <w:szCs w:val="24"/>
        </w:rPr>
        <w:lastRenderedPageBreak/>
        <w:t>Ved behov for begrenset åpningstid utover dette, kan Eierstyret</w:t>
      </w:r>
      <w:r w:rsidRPr="00877AFD">
        <w:rPr>
          <w:rFonts w:ascii="Times New Roman" w:hAnsi="Times New Roman"/>
          <w:szCs w:val="24"/>
        </w:rPr>
        <w:t xml:space="preserve"> </w:t>
      </w:r>
      <w:r>
        <w:rPr>
          <w:rFonts w:ascii="Times New Roman" w:hAnsi="Times New Roman"/>
          <w:szCs w:val="24"/>
        </w:rPr>
        <w:t>i samråd med S</w:t>
      </w:r>
      <w:r w:rsidRPr="00877AFD">
        <w:rPr>
          <w:rFonts w:ascii="Times New Roman" w:hAnsi="Times New Roman"/>
          <w:szCs w:val="24"/>
        </w:rPr>
        <w:t>amarbeidsutvalget</w:t>
      </w:r>
      <w:r>
        <w:rPr>
          <w:rFonts w:ascii="Times New Roman" w:hAnsi="Times New Roman"/>
          <w:szCs w:val="24"/>
        </w:rPr>
        <w:t xml:space="preserve"> vedta dette</w:t>
      </w:r>
      <w:r w:rsidRPr="00877AFD">
        <w:rPr>
          <w:rFonts w:ascii="Times New Roman" w:hAnsi="Times New Roman"/>
          <w:szCs w:val="24"/>
        </w:rPr>
        <w:t>.</w:t>
      </w:r>
      <w:r>
        <w:rPr>
          <w:rFonts w:ascii="Times New Roman" w:hAnsi="Times New Roman"/>
          <w:szCs w:val="24"/>
        </w:rPr>
        <w:t xml:space="preserve"> </w:t>
      </w:r>
    </w:p>
    <w:p w14:paraId="5E3DF346" w14:textId="77777777" w:rsidR="00990AB8" w:rsidRPr="00877AFD" w:rsidRDefault="00990AB8" w:rsidP="00990AB8">
      <w:pPr>
        <w:tabs>
          <w:tab w:val="num" w:pos="720"/>
        </w:tabs>
        <w:rPr>
          <w:rFonts w:ascii="Times New Roman" w:hAnsi="Times New Roman"/>
          <w:szCs w:val="24"/>
        </w:rPr>
      </w:pPr>
    </w:p>
    <w:p w14:paraId="09AAB7F9" w14:textId="77777777" w:rsidR="00990AB8" w:rsidRPr="00877AFD" w:rsidRDefault="00990AB8" w:rsidP="00990AB8">
      <w:pPr>
        <w:tabs>
          <w:tab w:val="num" w:pos="720"/>
        </w:tabs>
        <w:rPr>
          <w:rFonts w:ascii="Times New Roman" w:hAnsi="Times New Roman"/>
          <w:szCs w:val="24"/>
        </w:rPr>
      </w:pPr>
      <w:r w:rsidRPr="00877AFD">
        <w:rPr>
          <w:rFonts w:ascii="Times New Roman" w:hAnsi="Times New Roman"/>
          <w:szCs w:val="24"/>
        </w:rPr>
        <w:t xml:space="preserve">Barnehagen holdes stengt på planleggingsdager (5 i året). </w:t>
      </w:r>
    </w:p>
    <w:p w14:paraId="75608260" w14:textId="77777777" w:rsidR="00990AB8" w:rsidRPr="00877AFD" w:rsidRDefault="00990AB8" w:rsidP="00990AB8">
      <w:pPr>
        <w:tabs>
          <w:tab w:val="num" w:pos="720"/>
        </w:tabs>
        <w:rPr>
          <w:rFonts w:ascii="Times New Roman" w:hAnsi="Times New Roman"/>
          <w:szCs w:val="24"/>
        </w:rPr>
      </w:pPr>
    </w:p>
    <w:p w14:paraId="1276A28D" w14:textId="166F9285" w:rsidR="00990AB8" w:rsidRPr="00877AFD" w:rsidRDefault="00990AB8" w:rsidP="00990AB8">
      <w:pPr>
        <w:rPr>
          <w:rFonts w:ascii="Times New Roman" w:hAnsi="Times New Roman"/>
          <w:szCs w:val="24"/>
        </w:rPr>
      </w:pPr>
      <w:r w:rsidRPr="00877AFD">
        <w:rPr>
          <w:rFonts w:ascii="Times New Roman" w:hAnsi="Times New Roman"/>
          <w:szCs w:val="24"/>
        </w:rPr>
        <w:t>Barna skal hentes innenfor den fastsatte åpningstiden, med dette forstås at barnet skal være ute av barnehagen til kl. 16.</w:t>
      </w:r>
      <w:r>
        <w:rPr>
          <w:rFonts w:ascii="Times New Roman" w:hAnsi="Times New Roman"/>
          <w:szCs w:val="24"/>
        </w:rPr>
        <w:t>30</w:t>
      </w:r>
      <w:r w:rsidRPr="00877AFD">
        <w:rPr>
          <w:rFonts w:ascii="Times New Roman" w:hAnsi="Times New Roman"/>
          <w:szCs w:val="24"/>
        </w:rPr>
        <w:t xml:space="preserve">. Hvis ikke er det foreldrene til barnet som selv må betale utgiftene til den ansattes overtid. </w:t>
      </w:r>
    </w:p>
    <w:p w14:paraId="6C46B07F" w14:textId="77777777" w:rsidR="00990AB8" w:rsidRPr="00877AFD" w:rsidRDefault="00990AB8" w:rsidP="00990AB8">
      <w:pPr>
        <w:rPr>
          <w:rFonts w:ascii="Times New Roman" w:hAnsi="Times New Roman"/>
          <w:szCs w:val="24"/>
        </w:rPr>
      </w:pPr>
    </w:p>
    <w:p w14:paraId="6EEDD798" w14:textId="77777777" w:rsidR="00990AB8" w:rsidRPr="00877AFD" w:rsidRDefault="00990AB8" w:rsidP="00990AB8">
      <w:pPr>
        <w:rPr>
          <w:rFonts w:ascii="Times New Roman" w:hAnsi="Times New Roman"/>
          <w:szCs w:val="24"/>
        </w:rPr>
      </w:pPr>
      <w:r w:rsidRPr="00877AFD">
        <w:rPr>
          <w:rFonts w:ascii="Times New Roman" w:hAnsi="Times New Roman"/>
          <w:szCs w:val="24"/>
        </w:rPr>
        <w:t>Barnet skal hentes av en voksen person som er kjent for personalet i barnehagen. Dersom barnet hentes av en annen person enn den/de som vanligvis henter barnet, skal barnehagen ha beskjed fra barnets foreldre/foresatte om hvem som skal hente barnet.</w:t>
      </w:r>
    </w:p>
    <w:p w14:paraId="3574CBF2" w14:textId="77777777" w:rsidR="00990AB8" w:rsidRPr="00877AFD" w:rsidRDefault="00990AB8" w:rsidP="00990AB8">
      <w:pPr>
        <w:rPr>
          <w:rFonts w:ascii="Times New Roman" w:hAnsi="Times New Roman"/>
          <w:szCs w:val="24"/>
        </w:rPr>
      </w:pPr>
    </w:p>
    <w:p w14:paraId="5CC0C1C7" w14:textId="77777777" w:rsidR="00990AB8" w:rsidRPr="00877AFD" w:rsidRDefault="00990AB8" w:rsidP="00990AB8">
      <w:pPr>
        <w:rPr>
          <w:rFonts w:ascii="Times New Roman" w:hAnsi="Times New Roman"/>
          <w:szCs w:val="24"/>
        </w:rPr>
      </w:pPr>
    </w:p>
    <w:p w14:paraId="69D6D857" w14:textId="77777777" w:rsidR="00990AB8" w:rsidRPr="00877AFD" w:rsidRDefault="00990AB8" w:rsidP="00990AB8">
      <w:pPr>
        <w:rPr>
          <w:rFonts w:ascii="Times New Roman" w:hAnsi="Times New Roman"/>
          <w:b/>
          <w:szCs w:val="24"/>
        </w:rPr>
      </w:pPr>
      <w:r w:rsidRPr="00877AFD">
        <w:rPr>
          <w:rFonts w:ascii="Times New Roman" w:hAnsi="Times New Roman"/>
          <w:b/>
          <w:szCs w:val="24"/>
        </w:rPr>
        <w:t>8. FERIE</w:t>
      </w:r>
    </w:p>
    <w:p w14:paraId="723674C4" w14:textId="77777777" w:rsidR="00990AB8" w:rsidRPr="00877AFD" w:rsidRDefault="00990AB8" w:rsidP="00990AB8">
      <w:pPr>
        <w:tabs>
          <w:tab w:val="num" w:pos="720"/>
        </w:tabs>
        <w:rPr>
          <w:rFonts w:ascii="Times New Roman" w:hAnsi="Times New Roman"/>
          <w:szCs w:val="24"/>
        </w:rPr>
      </w:pPr>
    </w:p>
    <w:p w14:paraId="310B526D" w14:textId="54CAB490" w:rsidR="00990AB8" w:rsidRPr="00877AFD" w:rsidRDefault="00990AB8" w:rsidP="00990AB8">
      <w:pPr>
        <w:tabs>
          <w:tab w:val="num" w:pos="720"/>
        </w:tabs>
        <w:rPr>
          <w:rFonts w:ascii="Times New Roman" w:hAnsi="Times New Roman"/>
          <w:szCs w:val="24"/>
        </w:rPr>
      </w:pPr>
      <w:r w:rsidRPr="00877AFD">
        <w:rPr>
          <w:rFonts w:ascii="Times New Roman" w:hAnsi="Times New Roman"/>
          <w:szCs w:val="24"/>
        </w:rPr>
        <w:t>Barnehagen er sommerstengt hele juli. Jule-</w:t>
      </w:r>
      <w:r>
        <w:rPr>
          <w:rFonts w:ascii="Times New Roman" w:hAnsi="Times New Roman"/>
          <w:szCs w:val="24"/>
        </w:rPr>
        <w:t xml:space="preserve"> og</w:t>
      </w:r>
      <w:r w:rsidRPr="00877AFD">
        <w:rPr>
          <w:rFonts w:ascii="Times New Roman" w:hAnsi="Times New Roman"/>
          <w:szCs w:val="24"/>
        </w:rPr>
        <w:t xml:space="preserve"> påskeferie er feriestengt som for skolene på Nesodden.</w:t>
      </w:r>
      <w:r>
        <w:rPr>
          <w:rFonts w:ascii="Times New Roman" w:hAnsi="Times New Roman"/>
          <w:szCs w:val="24"/>
        </w:rPr>
        <w:t xml:space="preserve"> Høst- og vinterferie holder vi åpent mandag og tirsdag for på forhånd påmeldte barn.</w:t>
      </w:r>
    </w:p>
    <w:p w14:paraId="1A65F95D" w14:textId="77777777" w:rsidR="00990AB8" w:rsidRPr="00877AFD" w:rsidRDefault="00990AB8" w:rsidP="00990AB8">
      <w:pPr>
        <w:tabs>
          <w:tab w:val="num" w:pos="720"/>
        </w:tabs>
        <w:rPr>
          <w:rFonts w:ascii="Times New Roman" w:hAnsi="Times New Roman"/>
          <w:szCs w:val="24"/>
        </w:rPr>
      </w:pPr>
    </w:p>
    <w:p w14:paraId="551C2F7D" w14:textId="77777777" w:rsidR="00990AB8" w:rsidRPr="00877AFD" w:rsidRDefault="00990AB8" w:rsidP="00990AB8">
      <w:pPr>
        <w:rPr>
          <w:rFonts w:ascii="Times New Roman" w:hAnsi="Times New Roman"/>
          <w:b/>
          <w:szCs w:val="24"/>
        </w:rPr>
      </w:pPr>
      <w:r w:rsidRPr="00877AFD">
        <w:rPr>
          <w:rFonts w:ascii="Times New Roman" w:hAnsi="Times New Roman"/>
          <w:b/>
          <w:szCs w:val="24"/>
        </w:rPr>
        <w:t>9. BETALING</w:t>
      </w:r>
    </w:p>
    <w:p w14:paraId="3556ABEC" w14:textId="77777777" w:rsidR="00990AB8" w:rsidRPr="00877AFD" w:rsidRDefault="00990AB8" w:rsidP="00990AB8">
      <w:pPr>
        <w:tabs>
          <w:tab w:val="num" w:pos="720"/>
        </w:tabs>
        <w:rPr>
          <w:rFonts w:ascii="Times New Roman" w:hAnsi="Times New Roman"/>
          <w:szCs w:val="24"/>
        </w:rPr>
      </w:pPr>
    </w:p>
    <w:p w14:paraId="590E4A95" w14:textId="77777777" w:rsidR="00990AB8" w:rsidRPr="00877AFD" w:rsidRDefault="00990AB8" w:rsidP="00990AB8">
      <w:pPr>
        <w:tabs>
          <w:tab w:val="num" w:pos="720"/>
        </w:tabs>
        <w:rPr>
          <w:rFonts w:ascii="Times New Roman" w:hAnsi="Times New Roman"/>
          <w:szCs w:val="24"/>
        </w:rPr>
      </w:pPr>
      <w:r w:rsidRPr="00877AFD">
        <w:rPr>
          <w:rFonts w:ascii="Times New Roman" w:hAnsi="Times New Roman"/>
          <w:szCs w:val="24"/>
        </w:rPr>
        <w:t>Betalingssatsene fastsettes av eierstyret. De til enhver tid gjeldende betalingssatser fremgår av oppslag i barnehagen. Det betales for 11 måneder i året.</w:t>
      </w:r>
    </w:p>
    <w:p w14:paraId="14502BC5" w14:textId="77777777" w:rsidR="00990AB8" w:rsidRPr="00877AFD" w:rsidRDefault="00990AB8" w:rsidP="00990AB8">
      <w:pPr>
        <w:tabs>
          <w:tab w:val="num" w:pos="720"/>
        </w:tabs>
        <w:rPr>
          <w:rFonts w:ascii="Times New Roman" w:hAnsi="Times New Roman"/>
          <w:szCs w:val="24"/>
        </w:rPr>
      </w:pPr>
    </w:p>
    <w:p w14:paraId="62ABDEC9" w14:textId="77777777" w:rsidR="00990AB8" w:rsidRPr="00877AFD" w:rsidRDefault="00990AB8" w:rsidP="00990AB8">
      <w:pPr>
        <w:tabs>
          <w:tab w:val="num" w:pos="720"/>
        </w:tabs>
        <w:rPr>
          <w:rFonts w:ascii="Times New Roman" w:hAnsi="Times New Roman"/>
          <w:szCs w:val="24"/>
        </w:rPr>
      </w:pPr>
      <w:r w:rsidRPr="00877AFD">
        <w:rPr>
          <w:rFonts w:ascii="Times New Roman" w:hAnsi="Times New Roman"/>
          <w:szCs w:val="24"/>
        </w:rPr>
        <w:t xml:space="preserve">Foreldrekontingenten forfaller til betaling forskuddsvis den 1. i hver måned. Uregelmessig betaling kan føre til at barnet mister plassen. Etter 2. gangs purring går betalingen til inkasso, og barnet mister plassen etter 14 dager.  </w:t>
      </w:r>
    </w:p>
    <w:p w14:paraId="768EA407" w14:textId="77777777" w:rsidR="00990AB8" w:rsidRPr="00877AFD" w:rsidRDefault="00990AB8" w:rsidP="00990AB8">
      <w:pPr>
        <w:rPr>
          <w:rFonts w:ascii="Times New Roman" w:hAnsi="Times New Roman"/>
          <w:szCs w:val="24"/>
        </w:rPr>
      </w:pPr>
    </w:p>
    <w:p w14:paraId="593786AB" w14:textId="77777777" w:rsidR="00990AB8" w:rsidRPr="00877AFD" w:rsidRDefault="00990AB8" w:rsidP="00990AB8">
      <w:pPr>
        <w:rPr>
          <w:rFonts w:ascii="Times New Roman" w:hAnsi="Times New Roman"/>
          <w:szCs w:val="24"/>
        </w:rPr>
      </w:pPr>
    </w:p>
    <w:p w14:paraId="42363E24" w14:textId="77777777" w:rsidR="00990AB8" w:rsidRPr="00877AFD" w:rsidRDefault="00990AB8" w:rsidP="00990AB8">
      <w:pPr>
        <w:rPr>
          <w:rFonts w:ascii="Times New Roman" w:hAnsi="Times New Roman"/>
          <w:b/>
          <w:szCs w:val="24"/>
        </w:rPr>
      </w:pPr>
      <w:r w:rsidRPr="00877AFD">
        <w:rPr>
          <w:rFonts w:ascii="Times New Roman" w:hAnsi="Times New Roman"/>
          <w:b/>
          <w:szCs w:val="24"/>
        </w:rPr>
        <w:t>10. DUGNAD</w:t>
      </w:r>
    </w:p>
    <w:p w14:paraId="35FAB3C2" w14:textId="77777777" w:rsidR="00990AB8" w:rsidRPr="00877AFD" w:rsidRDefault="00990AB8" w:rsidP="00990AB8">
      <w:pPr>
        <w:tabs>
          <w:tab w:val="num" w:pos="720"/>
        </w:tabs>
        <w:rPr>
          <w:rFonts w:ascii="Times New Roman" w:hAnsi="Times New Roman"/>
          <w:szCs w:val="24"/>
        </w:rPr>
      </w:pPr>
    </w:p>
    <w:p w14:paraId="6DCEFAA8" w14:textId="77777777" w:rsidR="00990AB8" w:rsidRPr="00877AFD" w:rsidRDefault="00990AB8" w:rsidP="00990AB8">
      <w:pPr>
        <w:tabs>
          <w:tab w:val="num" w:pos="720"/>
        </w:tabs>
        <w:rPr>
          <w:rFonts w:ascii="Times New Roman" w:hAnsi="Times New Roman"/>
          <w:szCs w:val="24"/>
        </w:rPr>
      </w:pPr>
      <w:r w:rsidRPr="00877AFD">
        <w:rPr>
          <w:rFonts w:ascii="Times New Roman" w:hAnsi="Times New Roman"/>
          <w:szCs w:val="24"/>
        </w:rPr>
        <w:t>Hver familie skal gjennomføre ca. 8 timer med dugnad i året. Dersom enkelte foreldre er forhindret fra å møte på dugnad, skal dette kompenseres ved at foreldrene tildeles andre arbeidsoppgaver.</w:t>
      </w:r>
    </w:p>
    <w:p w14:paraId="3872EF6D" w14:textId="77777777" w:rsidR="00990AB8" w:rsidRPr="00877AFD" w:rsidRDefault="00990AB8" w:rsidP="00990AB8">
      <w:pPr>
        <w:tabs>
          <w:tab w:val="num" w:pos="720"/>
        </w:tabs>
        <w:rPr>
          <w:rFonts w:ascii="Times New Roman" w:hAnsi="Times New Roman"/>
          <w:szCs w:val="24"/>
        </w:rPr>
      </w:pPr>
    </w:p>
    <w:p w14:paraId="2C57EDC2" w14:textId="77777777" w:rsidR="00990AB8" w:rsidRPr="00877AFD" w:rsidRDefault="00990AB8" w:rsidP="00990AB8">
      <w:pPr>
        <w:tabs>
          <w:tab w:val="num" w:pos="720"/>
        </w:tabs>
        <w:rPr>
          <w:rFonts w:ascii="Times New Roman" w:hAnsi="Times New Roman"/>
          <w:szCs w:val="24"/>
        </w:rPr>
      </w:pPr>
      <w:r w:rsidRPr="00877AFD">
        <w:rPr>
          <w:rFonts w:ascii="Times New Roman" w:hAnsi="Times New Roman"/>
          <w:szCs w:val="24"/>
        </w:rPr>
        <w:t>Felles dugnad skal være utført innen 15. oktober for høstsemesteret, og innen 15. mai for vårsemesteret. For spesifikke arbeidsoppgaver kan det avtales dugnader gjennom året.</w:t>
      </w:r>
    </w:p>
    <w:p w14:paraId="4448F80E" w14:textId="77777777" w:rsidR="00990AB8" w:rsidRPr="00877AFD" w:rsidRDefault="00990AB8" w:rsidP="00990AB8">
      <w:pPr>
        <w:tabs>
          <w:tab w:val="num" w:pos="720"/>
        </w:tabs>
        <w:rPr>
          <w:rFonts w:ascii="Times New Roman" w:hAnsi="Times New Roman"/>
          <w:szCs w:val="24"/>
        </w:rPr>
      </w:pPr>
    </w:p>
    <w:p w14:paraId="3E60FCFD" w14:textId="77777777" w:rsidR="00990AB8" w:rsidRPr="00877AFD" w:rsidRDefault="00990AB8" w:rsidP="00990AB8">
      <w:pPr>
        <w:tabs>
          <w:tab w:val="num" w:pos="720"/>
        </w:tabs>
        <w:rPr>
          <w:rFonts w:ascii="Times New Roman" w:hAnsi="Times New Roman"/>
          <w:szCs w:val="24"/>
        </w:rPr>
      </w:pPr>
    </w:p>
    <w:p w14:paraId="29D64FD3" w14:textId="77777777" w:rsidR="00990AB8" w:rsidRPr="00877AFD" w:rsidRDefault="00990AB8" w:rsidP="00990AB8">
      <w:pPr>
        <w:rPr>
          <w:rFonts w:ascii="Times New Roman" w:hAnsi="Times New Roman"/>
          <w:b/>
          <w:szCs w:val="24"/>
        </w:rPr>
      </w:pPr>
      <w:r w:rsidRPr="00877AFD">
        <w:rPr>
          <w:rFonts w:ascii="Times New Roman" w:hAnsi="Times New Roman"/>
          <w:b/>
          <w:szCs w:val="24"/>
        </w:rPr>
        <w:t>11. PLANLEGGINGSDAGER</w:t>
      </w:r>
    </w:p>
    <w:p w14:paraId="1DC12A4C" w14:textId="77777777" w:rsidR="00990AB8" w:rsidRPr="00877AFD" w:rsidRDefault="00990AB8" w:rsidP="00990AB8">
      <w:pPr>
        <w:tabs>
          <w:tab w:val="num" w:pos="720"/>
        </w:tabs>
        <w:rPr>
          <w:rFonts w:ascii="Times New Roman" w:hAnsi="Times New Roman"/>
          <w:szCs w:val="24"/>
        </w:rPr>
      </w:pPr>
    </w:p>
    <w:p w14:paraId="16805484" w14:textId="77777777" w:rsidR="00990AB8" w:rsidRPr="00877AFD" w:rsidRDefault="00990AB8" w:rsidP="00990AB8">
      <w:pPr>
        <w:tabs>
          <w:tab w:val="num" w:pos="720"/>
        </w:tabs>
        <w:rPr>
          <w:rFonts w:ascii="Times New Roman" w:hAnsi="Times New Roman"/>
          <w:szCs w:val="24"/>
        </w:rPr>
      </w:pPr>
      <w:r w:rsidRPr="00877AFD">
        <w:rPr>
          <w:rFonts w:ascii="Times New Roman" w:hAnsi="Times New Roman"/>
          <w:szCs w:val="24"/>
        </w:rPr>
        <w:t>Barnehagen har fem planleggingsdager i året.  Dato for planleggingsdagene står i årsplanen.</w:t>
      </w:r>
    </w:p>
    <w:p w14:paraId="54371A8D" w14:textId="77777777" w:rsidR="00990AB8" w:rsidRPr="00877AFD" w:rsidRDefault="00990AB8" w:rsidP="00990AB8">
      <w:pPr>
        <w:tabs>
          <w:tab w:val="num" w:pos="720"/>
        </w:tabs>
        <w:rPr>
          <w:rFonts w:ascii="Times New Roman" w:hAnsi="Times New Roman"/>
          <w:szCs w:val="24"/>
        </w:rPr>
      </w:pPr>
    </w:p>
    <w:p w14:paraId="610281D1" w14:textId="77777777" w:rsidR="00990AB8" w:rsidRPr="00877AFD" w:rsidRDefault="00990AB8" w:rsidP="00990AB8">
      <w:pPr>
        <w:tabs>
          <w:tab w:val="num" w:pos="720"/>
        </w:tabs>
        <w:rPr>
          <w:rFonts w:ascii="Times New Roman" w:hAnsi="Times New Roman"/>
          <w:szCs w:val="24"/>
        </w:rPr>
      </w:pPr>
    </w:p>
    <w:p w14:paraId="383B0CA9" w14:textId="77777777" w:rsidR="00990AB8" w:rsidRPr="00877AFD" w:rsidRDefault="00990AB8" w:rsidP="00990AB8">
      <w:pPr>
        <w:rPr>
          <w:rFonts w:ascii="Times New Roman" w:hAnsi="Times New Roman"/>
          <w:b/>
          <w:szCs w:val="24"/>
        </w:rPr>
      </w:pPr>
      <w:r w:rsidRPr="00877AFD">
        <w:rPr>
          <w:rFonts w:ascii="Times New Roman" w:hAnsi="Times New Roman"/>
          <w:b/>
          <w:szCs w:val="24"/>
        </w:rPr>
        <w:t>12. HELSEMESSIGE FORHOLD/FRAVÆR</w:t>
      </w:r>
    </w:p>
    <w:p w14:paraId="4C619226" w14:textId="77777777" w:rsidR="00990AB8" w:rsidRPr="00877AFD" w:rsidRDefault="00990AB8" w:rsidP="00990AB8">
      <w:pPr>
        <w:pStyle w:val="Brdtekstinnrykk"/>
        <w:tabs>
          <w:tab w:val="num" w:pos="720"/>
        </w:tabs>
        <w:ind w:left="0"/>
        <w:rPr>
          <w:rFonts w:ascii="Times New Roman" w:hAnsi="Times New Roman"/>
          <w:szCs w:val="24"/>
        </w:rPr>
      </w:pPr>
    </w:p>
    <w:p w14:paraId="5630A514" w14:textId="77777777" w:rsidR="00990AB8" w:rsidRPr="00877AFD" w:rsidRDefault="00990AB8" w:rsidP="00990AB8">
      <w:pPr>
        <w:pStyle w:val="Brdtekstinnrykk"/>
        <w:tabs>
          <w:tab w:val="num" w:pos="720"/>
        </w:tabs>
        <w:ind w:left="0"/>
        <w:rPr>
          <w:rFonts w:ascii="Times New Roman" w:hAnsi="Times New Roman"/>
          <w:szCs w:val="24"/>
        </w:rPr>
      </w:pPr>
      <w:r w:rsidRPr="00877AFD">
        <w:rPr>
          <w:rFonts w:ascii="Times New Roman" w:hAnsi="Times New Roman"/>
          <w:szCs w:val="24"/>
        </w:rPr>
        <w:t>Det skal fremlegges helseattest innen oppstart i barnehagen.</w:t>
      </w:r>
    </w:p>
    <w:p w14:paraId="2339D1F9" w14:textId="77777777" w:rsidR="00990AB8" w:rsidRPr="00877AFD" w:rsidRDefault="00990AB8" w:rsidP="00990AB8">
      <w:pPr>
        <w:pStyle w:val="Brdtekstinnrykk"/>
        <w:tabs>
          <w:tab w:val="num" w:pos="720"/>
        </w:tabs>
        <w:ind w:left="0"/>
        <w:rPr>
          <w:rFonts w:ascii="Times New Roman" w:hAnsi="Times New Roman"/>
          <w:szCs w:val="24"/>
        </w:rPr>
      </w:pPr>
    </w:p>
    <w:p w14:paraId="7C3911E6" w14:textId="77777777" w:rsidR="00990AB8" w:rsidRPr="00877AFD" w:rsidRDefault="00990AB8" w:rsidP="00990AB8">
      <w:pPr>
        <w:tabs>
          <w:tab w:val="num" w:pos="720"/>
        </w:tabs>
        <w:rPr>
          <w:rFonts w:ascii="Times New Roman" w:hAnsi="Times New Roman"/>
          <w:szCs w:val="24"/>
        </w:rPr>
      </w:pPr>
      <w:r w:rsidRPr="00877AFD">
        <w:rPr>
          <w:rFonts w:ascii="Times New Roman" w:hAnsi="Times New Roman"/>
          <w:szCs w:val="24"/>
        </w:rPr>
        <w:lastRenderedPageBreak/>
        <w:t>Hvis et barn er sykt eller har fravær av andre grunner, må det gis beskjed til barnehagen så snart som mulig.</w:t>
      </w:r>
    </w:p>
    <w:p w14:paraId="34709998" w14:textId="77777777" w:rsidR="00990AB8" w:rsidRPr="00877AFD" w:rsidRDefault="00990AB8" w:rsidP="00990AB8">
      <w:pPr>
        <w:rPr>
          <w:rFonts w:ascii="Times New Roman" w:hAnsi="Times New Roman"/>
          <w:szCs w:val="24"/>
        </w:rPr>
      </w:pPr>
    </w:p>
    <w:p w14:paraId="5EC12B91" w14:textId="77777777" w:rsidR="00990AB8" w:rsidRPr="00877AFD" w:rsidRDefault="00990AB8" w:rsidP="00990AB8">
      <w:pPr>
        <w:rPr>
          <w:rFonts w:ascii="Times New Roman" w:hAnsi="Times New Roman"/>
          <w:szCs w:val="24"/>
        </w:rPr>
      </w:pPr>
      <w:r w:rsidRPr="00877AFD">
        <w:rPr>
          <w:rFonts w:ascii="Times New Roman" w:hAnsi="Times New Roman"/>
          <w:szCs w:val="24"/>
        </w:rPr>
        <w:t xml:space="preserve">Barn som er syke/medfører smittefare må holdes hjemme. Det skal leveres skriftlig beskjed om medisinering av barn i barnehagen. </w:t>
      </w:r>
    </w:p>
    <w:p w14:paraId="33B1413A" w14:textId="77777777" w:rsidR="00990AB8" w:rsidRPr="00877AFD" w:rsidRDefault="00990AB8" w:rsidP="00990AB8">
      <w:pPr>
        <w:rPr>
          <w:rFonts w:ascii="Times New Roman" w:hAnsi="Times New Roman"/>
          <w:szCs w:val="24"/>
        </w:rPr>
      </w:pPr>
    </w:p>
    <w:p w14:paraId="322028F6" w14:textId="77777777" w:rsidR="00990AB8" w:rsidRPr="00877AFD" w:rsidRDefault="00990AB8" w:rsidP="00990AB8">
      <w:pPr>
        <w:rPr>
          <w:rFonts w:ascii="Times New Roman" w:hAnsi="Times New Roman"/>
          <w:szCs w:val="24"/>
        </w:rPr>
      </w:pPr>
      <w:r w:rsidRPr="00877AFD">
        <w:rPr>
          <w:rFonts w:ascii="Times New Roman" w:hAnsi="Times New Roman"/>
          <w:szCs w:val="24"/>
        </w:rPr>
        <w:t>Dersom barnet ikke kan være ute og delta i aktiviteter på lik linje med de andre barna, skal barnet holdes hjemme. Med unntak av barn med kroniske sykdommer som har henvisning fra lege.</w:t>
      </w:r>
    </w:p>
    <w:p w14:paraId="16D02582" w14:textId="77777777" w:rsidR="00990AB8" w:rsidRPr="00877AFD" w:rsidRDefault="00990AB8" w:rsidP="00990AB8">
      <w:pPr>
        <w:rPr>
          <w:rFonts w:ascii="Times New Roman" w:hAnsi="Times New Roman"/>
          <w:szCs w:val="24"/>
        </w:rPr>
      </w:pPr>
    </w:p>
    <w:p w14:paraId="4A3BB249" w14:textId="77777777" w:rsidR="00990AB8" w:rsidRPr="00877AFD" w:rsidRDefault="00990AB8" w:rsidP="00990AB8">
      <w:pPr>
        <w:rPr>
          <w:rFonts w:ascii="Times New Roman" w:hAnsi="Times New Roman"/>
          <w:szCs w:val="24"/>
        </w:rPr>
      </w:pPr>
      <w:r w:rsidRPr="00877AFD">
        <w:rPr>
          <w:rFonts w:ascii="Times New Roman" w:hAnsi="Times New Roman"/>
          <w:szCs w:val="24"/>
        </w:rPr>
        <w:t>Barnehagen er ikke ansvarlig for barnets medbrakte klær eller eiendeler.</w:t>
      </w:r>
    </w:p>
    <w:p w14:paraId="6F336DFD" w14:textId="77777777" w:rsidR="00990AB8" w:rsidRPr="00877AFD" w:rsidRDefault="00990AB8" w:rsidP="00990AB8">
      <w:pPr>
        <w:rPr>
          <w:rFonts w:ascii="Times New Roman" w:hAnsi="Times New Roman"/>
          <w:szCs w:val="24"/>
        </w:rPr>
      </w:pPr>
    </w:p>
    <w:p w14:paraId="230F6A17" w14:textId="77777777" w:rsidR="00990AB8" w:rsidRPr="00877AFD" w:rsidRDefault="00990AB8" w:rsidP="00990AB8">
      <w:pPr>
        <w:rPr>
          <w:rFonts w:ascii="Times New Roman" w:hAnsi="Times New Roman"/>
          <w:szCs w:val="24"/>
        </w:rPr>
      </w:pPr>
      <w:r w:rsidRPr="00877AFD">
        <w:rPr>
          <w:rFonts w:ascii="Times New Roman" w:hAnsi="Times New Roman"/>
          <w:szCs w:val="24"/>
        </w:rPr>
        <w:t>Personalet må ikke ta med barn som passasjer i egen bil eller offentlig transportmiddel uten at det benyttes forskriftsmessig sikring av barnet, og at det foreligger skriftlig samtykke fra foreldre/foresatte.</w:t>
      </w:r>
    </w:p>
    <w:p w14:paraId="2165AC7B" w14:textId="77777777" w:rsidR="00990AB8" w:rsidRPr="00877AFD" w:rsidRDefault="00990AB8" w:rsidP="00990AB8">
      <w:pPr>
        <w:rPr>
          <w:rFonts w:ascii="Times New Roman" w:hAnsi="Times New Roman"/>
          <w:szCs w:val="24"/>
        </w:rPr>
      </w:pPr>
    </w:p>
    <w:p w14:paraId="5496A008" w14:textId="77777777" w:rsidR="00990AB8" w:rsidRPr="00877AFD" w:rsidRDefault="00990AB8" w:rsidP="00990AB8">
      <w:pPr>
        <w:rPr>
          <w:rFonts w:ascii="Times New Roman" w:hAnsi="Times New Roman"/>
          <w:szCs w:val="24"/>
        </w:rPr>
      </w:pPr>
    </w:p>
    <w:p w14:paraId="31863956" w14:textId="77777777" w:rsidR="00990AB8" w:rsidRPr="00877AFD" w:rsidRDefault="00990AB8" w:rsidP="00990AB8">
      <w:pPr>
        <w:rPr>
          <w:rFonts w:ascii="Times New Roman" w:hAnsi="Times New Roman"/>
          <w:b/>
          <w:szCs w:val="24"/>
        </w:rPr>
      </w:pPr>
      <w:r w:rsidRPr="00877AFD">
        <w:rPr>
          <w:rFonts w:ascii="Times New Roman" w:hAnsi="Times New Roman"/>
          <w:b/>
          <w:szCs w:val="24"/>
        </w:rPr>
        <w:t>13. DAGLIG LEDER/PERSONALE</w:t>
      </w:r>
    </w:p>
    <w:p w14:paraId="05525756" w14:textId="77777777" w:rsidR="00990AB8" w:rsidRPr="00877AFD" w:rsidRDefault="00990AB8" w:rsidP="00990AB8">
      <w:pPr>
        <w:pStyle w:val="Overskrift1"/>
        <w:rPr>
          <w:rFonts w:ascii="Times New Roman" w:hAnsi="Times New Roman" w:cs="Times New Roman"/>
          <w:sz w:val="24"/>
          <w:szCs w:val="24"/>
        </w:rPr>
      </w:pPr>
      <w:r w:rsidRPr="00877AFD">
        <w:rPr>
          <w:rFonts w:ascii="Times New Roman" w:hAnsi="Times New Roman" w:cs="Times New Roman"/>
          <w:sz w:val="24"/>
          <w:szCs w:val="24"/>
        </w:rPr>
        <w:t>Ansettelser</w:t>
      </w:r>
    </w:p>
    <w:p w14:paraId="42ED2F78" w14:textId="77777777" w:rsidR="00990AB8" w:rsidRPr="00877AFD" w:rsidRDefault="00990AB8" w:rsidP="00990AB8">
      <w:pPr>
        <w:rPr>
          <w:rFonts w:ascii="Times New Roman" w:hAnsi="Times New Roman"/>
          <w:szCs w:val="24"/>
        </w:rPr>
      </w:pPr>
      <w:r w:rsidRPr="00877AFD">
        <w:rPr>
          <w:rFonts w:ascii="Times New Roman" w:hAnsi="Times New Roman"/>
          <w:szCs w:val="24"/>
        </w:rPr>
        <w:t>Barnehagens daglige leder ansettes av eierstyret. Daglig leder representerer barnehagens eiere og er barnehagens daglige administrative og pedagogiske leder.</w:t>
      </w:r>
    </w:p>
    <w:p w14:paraId="2042F566" w14:textId="77777777" w:rsidR="00990AB8" w:rsidRPr="00877AFD" w:rsidRDefault="00990AB8" w:rsidP="00990AB8">
      <w:pPr>
        <w:rPr>
          <w:rFonts w:ascii="Times New Roman" w:hAnsi="Times New Roman"/>
          <w:szCs w:val="24"/>
        </w:rPr>
      </w:pPr>
    </w:p>
    <w:p w14:paraId="43CD059F" w14:textId="77777777" w:rsidR="00990AB8" w:rsidRPr="00877AFD" w:rsidRDefault="00990AB8" w:rsidP="00990AB8">
      <w:pPr>
        <w:rPr>
          <w:rFonts w:ascii="Times New Roman" w:hAnsi="Times New Roman"/>
          <w:szCs w:val="24"/>
        </w:rPr>
      </w:pPr>
      <w:r w:rsidRPr="00877AFD">
        <w:rPr>
          <w:rFonts w:ascii="Times New Roman" w:hAnsi="Times New Roman"/>
          <w:szCs w:val="24"/>
        </w:rPr>
        <w:t>Daglig leder rapporterer til eierstyret.</w:t>
      </w:r>
    </w:p>
    <w:p w14:paraId="2B5D8E1D" w14:textId="77777777" w:rsidR="00990AB8" w:rsidRPr="00877AFD" w:rsidRDefault="00990AB8" w:rsidP="00990AB8">
      <w:pPr>
        <w:rPr>
          <w:rFonts w:ascii="Times New Roman" w:hAnsi="Times New Roman"/>
          <w:szCs w:val="24"/>
        </w:rPr>
      </w:pPr>
    </w:p>
    <w:p w14:paraId="3F21B0D9" w14:textId="77777777" w:rsidR="00990AB8" w:rsidRPr="00877AFD" w:rsidRDefault="00990AB8" w:rsidP="00990AB8">
      <w:pPr>
        <w:rPr>
          <w:rFonts w:ascii="Times New Roman" w:hAnsi="Times New Roman"/>
          <w:szCs w:val="24"/>
        </w:rPr>
      </w:pPr>
      <w:r w:rsidRPr="00877AFD">
        <w:rPr>
          <w:rFonts w:ascii="Times New Roman" w:hAnsi="Times New Roman"/>
          <w:szCs w:val="24"/>
        </w:rPr>
        <w:t>Øvrig personale ansettes av eierstyret etter innstilling fra daglig leder.</w:t>
      </w:r>
    </w:p>
    <w:p w14:paraId="0A8A4529" w14:textId="77777777" w:rsidR="00990AB8" w:rsidRPr="00877AFD" w:rsidRDefault="00990AB8" w:rsidP="00990AB8">
      <w:pPr>
        <w:rPr>
          <w:rFonts w:ascii="Times New Roman" w:hAnsi="Times New Roman"/>
          <w:szCs w:val="24"/>
        </w:rPr>
      </w:pPr>
      <w:r w:rsidRPr="00877AFD">
        <w:rPr>
          <w:rFonts w:ascii="Times New Roman" w:hAnsi="Times New Roman"/>
          <w:szCs w:val="24"/>
        </w:rPr>
        <w:t>Nyansatte skal ved tilsetting fremlegge politiattest og helseattest i h.h.t. opplæringsloven § 10-9, samt Tbc-prøve.</w:t>
      </w:r>
    </w:p>
    <w:p w14:paraId="758BDE94" w14:textId="77777777" w:rsidR="00990AB8" w:rsidRPr="007267FE" w:rsidRDefault="00990AB8" w:rsidP="00990AB8">
      <w:pPr>
        <w:rPr>
          <w:rFonts w:ascii="Times New Roman" w:hAnsi="Times New Roman"/>
          <w:szCs w:val="24"/>
        </w:rPr>
      </w:pPr>
    </w:p>
    <w:p w14:paraId="11E6C5CF" w14:textId="77777777" w:rsidR="00990AB8" w:rsidRPr="00877AFD" w:rsidRDefault="00990AB8" w:rsidP="00990AB8">
      <w:pPr>
        <w:pStyle w:val="Brdtekstinnrykk"/>
        <w:ind w:left="0"/>
        <w:rPr>
          <w:rFonts w:ascii="Times New Roman" w:hAnsi="Times New Roman"/>
          <w:szCs w:val="24"/>
        </w:rPr>
      </w:pPr>
    </w:p>
    <w:p w14:paraId="0DC92F39" w14:textId="77777777" w:rsidR="007A12A2" w:rsidRDefault="007A12A2"/>
    <w:sectPr w:rsidR="007A1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alkboard">
    <w:altName w:val="Courier New"/>
    <w:charset w:val="00"/>
    <w:family w:val="auto"/>
    <w:pitch w:val="variable"/>
    <w:sig w:usb0="03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1A60"/>
    <w:multiLevelType w:val="hybridMultilevel"/>
    <w:tmpl w:val="17E27EE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032D2"/>
    <w:multiLevelType w:val="hybridMultilevel"/>
    <w:tmpl w:val="04661640"/>
    <w:lvl w:ilvl="0" w:tplc="1E2A89E0">
      <w:start w:val="1"/>
      <w:numFmt w:val="decimal"/>
      <w:lvlText w:val="%1."/>
      <w:lvlJc w:val="left"/>
      <w:pPr>
        <w:tabs>
          <w:tab w:val="num" w:pos="720"/>
        </w:tabs>
        <w:ind w:left="720" w:hanging="72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 w15:restartNumberingAfterBreak="0">
    <w:nsid w:val="511012CA"/>
    <w:multiLevelType w:val="hybridMultilevel"/>
    <w:tmpl w:val="B6882F4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9A01DD5"/>
    <w:multiLevelType w:val="hybridMultilevel"/>
    <w:tmpl w:val="5BD6B1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61543B"/>
    <w:multiLevelType w:val="hybridMultilevel"/>
    <w:tmpl w:val="52A2931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8D39FC"/>
    <w:multiLevelType w:val="hybridMultilevel"/>
    <w:tmpl w:val="5AEEF41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1840AA"/>
    <w:multiLevelType w:val="hybridMultilevel"/>
    <w:tmpl w:val="EF5061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B8"/>
    <w:rsid w:val="007A12A2"/>
    <w:rsid w:val="00990A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80A4"/>
  <w15:chartTrackingRefBased/>
  <w15:docId w15:val="{607FF2E8-4B7C-4859-87C3-0FF4DDCC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AB8"/>
    <w:pPr>
      <w:spacing w:after="0" w:line="240" w:lineRule="auto"/>
    </w:pPr>
    <w:rPr>
      <w:rFonts w:ascii="Times" w:eastAsia="Times" w:hAnsi="Times" w:cs="Times New Roman"/>
      <w:sz w:val="24"/>
      <w:szCs w:val="20"/>
      <w:lang w:eastAsia="nb-NO"/>
    </w:rPr>
  </w:style>
  <w:style w:type="paragraph" w:styleId="Overskrift1">
    <w:name w:val="heading 1"/>
    <w:basedOn w:val="Normal"/>
    <w:next w:val="Normal"/>
    <w:link w:val="Overskrift1Tegn"/>
    <w:qFormat/>
    <w:rsid w:val="00990AB8"/>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990AB8"/>
    <w:pPr>
      <w:keepNext/>
      <w:outlineLvl w:val="1"/>
    </w:pPr>
    <w:rPr>
      <w:rFonts w:ascii="Chalkboard" w:hAnsi="Chalkboard"/>
      <w:i/>
    </w:rPr>
  </w:style>
  <w:style w:type="paragraph" w:styleId="Overskrift3">
    <w:name w:val="heading 3"/>
    <w:basedOn w:val="Normal"/>
    <w:next w:val="Normal"/>
    <w:link w:val="Overskrift3Tegn"/>
    <w:qFormat/>
    <w:rsid w:val="00990AB8"/>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90AB8"/>
    <w:rPr>
      <w:rFonts w:ascii="Arial" w:eastAsia="Times" w:hAnsi="Arial" w:cs="Arial"/>
      <w:b/>
      <w:bCs/>
      <w:kern w:val="32"/>
      <w:sz w:val="32"/>
      <w:szCs w:val="32"/>
      <w:lang w:eastAsia="nb-NO"/>
    </w:rPr>
  </w:style>
  <w:style w:type="character" w:customStyle="1" w:styleId="Overskrift2Tegn">
    <w:name w:val="Overskrift 2 Tegn"/>
    <w:basedOn w:val="Standardskriftforavsnitt"/>
    <w:link w:val="Overskrift2"/>
    <w:rsid w:val="00990AB8"/>
    <w:rPr>
      <w:rFonts w:ascii="Chalkboard" w:eastAsia="Times" w:hAnsi="Chalkboard" w:cs="Times New Roman"/>
      <w:i/>
      <w:sz w:val="24"/>
      <w:szCs w:val="20"/>
      <w:lang w:eastAsia="nb-NO"/>
    </w:rPr>
  </w:style>
  <w:style w:type="character" w:customStyle="1" w:styleId="Overskrift3Tegn">
    <w:name w:val="Overskrift 3 Tegn"/>
    <w:basedOn w:val="Standardskriftforavsnitt"/>
    <w:link w:val="Overskrift3"/>
    <w:rsid w:val="00990AB8"/>
    <w:rPr>
      <w:rFonts w:ascii="Arial" w:eastAsia="Times" w:hAnsi="Arial" w:cs="Arial"/>
      <w:b/>
      <w:bCs/>
      <w:sz w:val="26"/>
      <w:szCs w:val="26"/>
      <w:lang w:eastAsia="nb-NO"/>
    </w:rPr>
  </w:style>
  <w:style w:type="paragraph" w:styleId="NormalWeb">
    <w:name w:val="Normal (Web)"/>
    <w:basedOn w:val="Normal"/>
    <w:rsid w:val="00990AB8"/>
    <w:pPr>
      <w:spacing w:before="90" w:after="90"/>
    </w:pPr>
    <w:rPr>
      <w:rFonts w:ascii="Times New Roman" w:eastAsia="Times New Roman" w:hAnsi="Times New Roman"/>
      <w:color w:val="000000"/>
      <w:szCs w:val="24"/>
    </w:rPr>
  </w:style>
  <w:style w:type="paragraph" w:styleId="Topptekst">
    <w:name w:val="header"/>
    <w:basedOn w:val="Normal"/>
    <w:link w:val="TopptekstTegn"/>
    <w:rsid w:val="00990AB8"/>
    <w:pPr>
      <w:tabs>
        <w:tab w:val="center" w:pos="4153"/>
        <w:tab w:val="right" w:pos="8306"/>
      </w:tabs>
    </w:pPr>
  </w:style>
  <w:style w:type="character" w:customStyle="1" w:styleId="TopptekstTegn">
    <w:name w:val="Topptekst Tegn"/>
    <w:basedOn w:val="Standardskriftforavsnitt"/>
    <w:link w:val="Topptekst"/>
    <w:rsid w:val="00990AB8"/>
    <w:rPr>
      <w:rFonts w:ascii="Times" w:eastAsia="Times" w:hAnsi="Times" w:cs="Times New Roman"/>
      <w:sz w:val="24"/>
      <w:szCs w:val="20"/>
      <w:lang w:eastAsia="nb-NO"/>
    </w:rPr>
  </w:style>
  <w:style w:type="paragraph" w:styleId="Tittel">
    <w:name w:val="Title"/>
    <w:basedOn w:val="Normal"/>
    <w:link w:val="TittelTegn"/>
    <w:qFormat/>
    <w:rsid w:val="00990AB8"/>
    <w:pPr>
      <w:jc w:val="center"/>
    </w:pPr>
    <w:rPr>
      <w:rFonts w:ascii="Times New Roman" w:hAnsi="Times New Roman"/>
      <w:b/>
      <w:sz w:val="32"/>
    </w:rPr>
  </w:style>
  <w:style w:type="character" w:customStyle="1" w:styleId="TittelTegn">
    <w:name w:val="Tittel Tegn"/>
    <w:basedOn w:val="Standardskriftforavsnitt"/>
    <w:link w:val="Tittel"/>
    <w:rsid w:val="00990AB8"/>
    <w:rPr>
      <w:rFonts w:ascii="Times New Roman" w:eastAsia="Times" w:hAnsi="Times New Roman" w:cs="Times New Roman"/>
      <w:b/>
      <w:sz w:val="32"/>
      <w:szCs w:val="20"/>
      <w:lang w:eastAsia="nb-NO"/>
    </w:rPr>
  </w:style>
  <w:style w:type="paragraph" w:styleId="Brdtekstinnrykk">
    <w:name w:val="Body Text Indent"/>
    <w:basedOn w:val="Normal"/>
    <w:link w:val="BrdtekstinnrykkTegn"/>
    <w:rsid w:val="00990AB8"/>
    <w:pPr>
      <w:ind w:left="360"/>
    </w:pPr>
    <w:rPr>
      <w:rFonts w:ascii="Century Gothic" w:hAnsi="Century Gothic"/>
    </w:rPr>
  </w:style>
  <w:style w:type="character" w:customStyle="1" w:styleId="BrdtekstinnrykkTegn">
    <w:name w:val="Brødtekstinnrykk Tegn"/>
    <w:basedOn w:val="Standardskriftforavsnitt"/>
    <w:link w:val="Brdtekstinnrykk"/>
    <w:rsid w:val="00990AB8"/>
    <w:rPr>
      <w:rFonts w:ascii="Century Gothic" w:eastAsia="Times" w:hAnsi="Century Gothic" w:cs="Times New Roman"/>
      <w:sz w:val="24"/>
      <w:szCs w:val="20"/>
      <w:lang w:eastAsia="nb-NO"/>
    </w:rPr>
  </w:style>
  <w:style w:type="paragraph" w:styleId="Brdtekstinnrykk2">
    <w:name w:val="Body Text Indent 2"/>
    <w:basedOn w:val="Normal"/>
    <w:link w:val="Brdtekstinnrykk2Tegn"/>
    <w:rsid w:val="00990AB8"/>
    <w:pPr>
      <w:spacing w:after="120" w:line="480" w:lineRule="auto"/>
      <w:ind w:left="283"/>
    </w:pPr>
  </w:style>
  <w:style w:type="character" w:customStyle="1" w:styleId="Brdtekstinnrykk2Tegn">
    <w:name w:val="Brødtekstinnrykk 2 Tegn"/>
    <w:basedOn w:val="Standardskriftforavsnitt"/>
    <w:link w:val="Brdtekstinnrykk2"/>
    <w:rsid w:val="00990AB8"/>
    <w:rPr>
      <w:rFonts w:ascii="Times" w:eastAsia="Times" w:hAnsi="Times" w:cs="Times New Roman"/>
      <w:sz w:val="24"/>
      <w:szCs w:val="20"/>
      <w:lang w:eastAsia="nb-NO"/>
    </w:rPr>
  </w:style>
  <w:style w:type="paragraph" w:styleId="Brdtekstinnrykk3">
    <w:name w:val="Body Text Indent 3"/>
    <w:basedOn w:val="Normal"/>
    <w:link w:val="Brdtekstinnrykk3Tegn"/>
    <w:rsid w:val="00990AB8"/>
    <w:pPr>
      <w:spacing w:after="120"/>
      <w:ind w:left="283"/>
    </w:pPr>
    <w:rPr>
      <w:sz w:val="16"/>
      <w:szCs w:val="16"/>
    </w:rPr>
  </w:style>
  <w:style w:type="character" w:customStyle="1" w:styleId="Brdtekstinnrykk3Tegn">
    <w:name w:val="Brødtekstinnrykk 3 Tegn"/>
    <w:basedOn w:val="Standardskriftforavsnitt"/>
    <w:link w:val="Brdtekstinnrykk3"/>
    <w:rsid w:val="00990AB8"/>
    <w:rPr>
      <w:rFonts w:ascii="Times" w:eastAsia="Times" w:hAnsi="Times" w:cs="Times New Roman"/>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sodden.kommune.n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1730</Words>
  <Characters>9169</Characters>
  <Application>Microsoft Office Word</Application>
  <DocSecurity>0</DocSecurity>
  <Lines>76</Lines>
  <Paragraphs>21</Paragraphs>
  <ScaleCrop>false</ScaleCrop>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753Styrer</dc:creator>
  <cp:keywords/>
  <dc:description/>
  <cp:lastModifiedBy>753Styrer</cp:lastModifiedBy>
  <cp:revision>1</cp:revision>
  <dcterms:created xsi:type="dcterms:W3CDTF">2025-03-24T10:06:00Z</dcterms:created>
  <dcterms:modified xsi:type="dcterms:W3CDTF">2025-03-24T10:13:00Z</dcterms:modified>
</cp:coreProperties>
</file>